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5A20D" w14:textId="77777777" w:rsidR="004515F1" w:rsidRPr="004515F1" w:rsidRDefault="004515F1" w:rsidP="004515F1">
      <w:pPr>
        <w:keepNext/>
        <w:keepLines/>
        <w:overflowPunct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</w:pPr>
      <w:bookmarkStart w:id="1" w:name="_Toc57379054"/>
      <w:bookmarkStart w:id="2" w:name="_Toc24032792"/>
      <w:bookmarkStart w:id="3" w:name="_Hlk8805595"/>
    </w:p>
    <w:p w14:paraId="5A668F2F" w14:textId="77777777" w:rsidR="004515F1" w:rsidRPr="004515F1" w:rsidRDefault="004515F1" w:rsidP="004515F1">
      <w:pPr>
        <w:keepNext/>
        <w:keepLines/>
        <w:overflowPunct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</w:pPr>
      <w:bookmarkStart w:id="4" w:name="_Toc227738067"/>
      <w:r w:rsidRPr="004515F1"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  <w:t>Załącznik nr 1 do SWZ</w:t>
      </w:r>
      <w:bookmarkEnd w:id="1"/>
      <w:bookmarkEnd w:id="2"/>
      <w:bookmarkEnd w:id="4"/>
    </w:p>
    <w:p w14:paraId="2B8FDC56" w14:textId="17BA42A1" w:rsidR="004515F1" w:rsidRPr="004515F1" w:rsidRDefault="003E261A" w:rsidP="007165CB">
      <w:pPr>
        <w:spacing w:line="360" w:lineRule="auto"/>
        <w:rPr>
          <w:rFonts w:ascii="Times New Roman" w:hAnsi="Times New Roman" w:cs="Times New Roman"/>
          <w:b/>
          <w:spacing w:val="-3"/>
          <w:sz w:val="22"/>
          <w:szCs w:val="22"/>
        </w:rPr>
      </w:pPr>
      <w:r>
        <w:rPr>
          <w:rFonts w:ascii="Times New Roman" w:hAnsi="Times New Roman" w:cs="Times New Roman"/>
          <w:b/>
          <w:spacing w:val="-3"/>
          <w:sz w:val="22"/>
          <w:szCs w:val="22"/>
        </w:rPr>
        <w:t>znak sprawy: A-2401-</w:t>
      </w:r>
      <w:r w:rsidR="007165CB">
        <w:rPr>
          <w:rFonts w:ascii="Times New Roman" w:hAnsi="Times New Roman" w:cs="Times New Roman"/>
          <w:b/>
          <w:spacing w:val="-3"/>
          <w:sz w:val="22"/>
          <w:szCs w:val="22"/>
        </w:rPr>
        <w:t>30</w:t>
      </w:r>
      <w:r w:rsidR="00873329">
        <w:rPr>
          <w:rFonts w:ascii="Times New Roman" w:hAnsi="Times New Roman" w:cs="Times New Roman"/>
          <w:b/>
          <w:spacing w:val="-3"/>
          <w:sz w:val="22"/>
          <w:szCs w:val="22"/>
        </w:rPr>
        <w:t>/2026</w:t>
      </w:r>
    </w:p>
    <w:p w14:paraId="346F860B" w14:textId="77777777" w:rsidR="005119AA" w:rsidRPr="004515F1" w:rsidRDefault="005119AA" w:rsidP="005119AA">
      <w:pPr>
        <w:jc w:val="center"/>
        <w:rPr>
          <w:rFonts w:ascii="Times New Roman" w:hAnsi="Times New Roman" w:cs="Times New Roman"/>
          <w:b/>
        </w:rPr>
      </w:pPr>
      <w:r w:rsidRPr="004515F1">
        <w:rPr>
          <w:rFonts w:ascii="Times New Roman" w:hAnsi="Times New Roman" w:cs="Times New Roman"/>
          <w:b/>
        </w:rPr>
        <w:t>Kosztorys ofertowy/Opis przedmiotu zamówienia</w:t>
      </w:r>
    </w:p>
    <w:p w14:paraId="357610F8" w14:textId="77777777" w:rsidR="005119AA" w:rsidRPr="004515F1" w:rsidRDefault="005119AA" w:rsidP="005119AA">
      <w:pPr>
        <w:jc w:val="center"/>
        <w:rPr>
          <w:rFonts w:ascii="Times New Roman" w:hAnsi="Times New Roman" w:cs="Times New Roman"/>
          <w:b/>
        </w:rPr>
      </w:pPr>
    </w:p>
    <w:p w14:paraId="0D75D642" w14:textId="77777777" w:rsidR="005119AA" w:rsidRPr="004515F1" w:rsidRDefault="005119AA" w:rsidP="005119AA">
      <w:pPr>
        <w:jc w:val="center"/>
        <w:rPr>
          <w:rFonts w:ascii="Times New Roman" w:hAnsi="Times New Roman" w:cs="Times New Roman"/>
          <w:b/>
        </w:rPr>
      </w:pPr>
    </w:p>
    <w:p w14:paraId="0E0EE3DE" w14:textId="4E1C972F" w:rsidR="000429A9" w:rsidRDefault="00750E1A" w:rsidP="000429A9">
      <w:pPr>
        <w:rPr>
          <w:rFonts w:ascii="Times New Roman" w:hAnsi="Times New Roman"/>
          <w:b/>
        </w:rPr>
      </w:pPr>
      <w:r w:rsidRPr="00750E1A">
        <w:rPr>
          <w:rFonts w:ascii="Times New Roman" w:hAnsi="Times New Roman"/>
          <w:b/>
        </w:rPr>
        <w:t xml:space="preserve">Dostawa spektrometru FT-IR z </w:t>
      </w:r>
      <w:r w:rsidRPr="007165CB">
        <w:rPr>
          <w:rFonts w:ascii="Times New Roman" w:hAnsi="Times New Roman"/>
          <w:b/>
        </w:rPr>
        <w:t>oprogramowaniem</w:t>
      </w:r>
      <w:r w:rsidR="00887416" w:rsidRPr="007165CB">
        <w:rPr>
          <w:rFonts w:ascii="Times New Roman" w:hAnsi="Times New Roman"/>
          <w:b/>
        </w:rPr>
        <w:t xml:space="preserve"> - </w:t>
      </w:r>
      <w:r w:rsidR="00887416" w:rsidRPr="005D7764">
        <w:rPr>
          <w:rFonts w:ascii="Times New Roman" w:hAnsi="Times New Roman" w:cs="Times New Roman"/>
          <w:b/>
          <w:color w:val="000000"/>
        </w:rPr>
        <w:t>1 zestaw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9"/>
        <w:gridCol w:w="3224"/>
        <w:gridCol w:w="1984"/>
        <w:gridCol w:w="1843"/>
        <w:gridCol w:w="1755"/>
        <w:gridCol w:w="566"/>
        <w:gridCol w:w="869"/>
        <w:gridCol w:w="834"/>
        <w:gridCol w:w="1078"/>
        <w:gridCol w:w="554"/>
        <w:gridCol w:w="1143"/>
      </w:tblGrid>
      <w:tr w:rsidR="00366CEC" w:rsidRPr="00C55C0D" w14:paraId="0A6E3A4F" w14:textId="77777777" w:rsidTr="00AC40C4">
        <w:trPr>
          <w:trHeight w:val="414"/>
          <w:jc w:val="center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5EAC" w14:textId="77777777" w:rsidR="00366CEC" w:rsidRPr="00736A1A" w:rsidRDefault="00366CEC" w:rsidP="00F92F68">
            <w:pPr>
              <w:ind w:left="-113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736A1A">
              <w:rPr>
                <w:rFonts w:ascii="Times New Roman" w:hAnsi="Times New Roman"/>
                <w:b/>
                <w:sz w:val="20"/>
                <w:szCs w:val="16"/>
              </w:rPr>
              <w:t>Lp.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AF8D9A" w14:textId="77777777" w:rsidR="00366CEC" w:rsidRPr="00736A1A" w:rsidRDefault="00366CEC" w:rsidP="000429A9">
            <w:pPr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736A1A">
              <w:rPr>
                <w:rFonts w:ascii="Times New Roman" w:hAnsi="Times New Roman"/>
                <w:b/>
                <w:sz w:val="20"/>
                <w:szCs w:val="16"/>
              </w:rPr>
              <w:t>Nazwa i opis zamawianego towaru</w:t>
            </w:r>
          </w:p>
        </w:tc>
        <w:tc>
          <w:tcPr>
            <w:tcW w:w="5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6BCF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Opis oferowanego towaru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4CC9BA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Ilość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3E3C322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jm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ABAC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Cena netto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A16D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Wartość netto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B86D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VAT</w:t>
            </w:r>
          </w:p>
          <w:p w14:paraId="7A1401AA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%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CF51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Wartość brutto</w:t>
            </w:r>
          </w:p>
        </w:tc>
      </w:tr>
      <w:tr w:rsidR="00366CEC" w:rsidRPr="00C55C0D" w14:paraId="0293301A" w14:textId="77777777" w:rsidTr="00AC40C4">
        <w:trPr>
          <w:trHeight w:val="413"/>
          <w:jc w:val="center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A11F" w14:textId="77777777" w:rsidR="00366CEC" w:rsidRPr="00C55C0D" w:rsidRDefault="00366CEC" w:rsidP="00366CE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94F37B" w14:textId="77777777" w:rsidR="00366CEC" w:rsidRPr="00C55C0D" w:rsidRDefault="00366CEC" w:rsidP="00366CE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1DEF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Nazwa i opis zaproponowanego towaru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50A8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Nr katalogowy zaproponowanego towaru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4088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Nazwa producenta zaproponowanego towaru</w:t>
            </w: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7A72DB" w14:textId="77777777" w:rsidR="00366CEC" w:rsidRPr="00C55C0D" w:rsidRDefault="00366CEC" w:rsidP="00366CE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95000A" w14:textId="77777777" w:rsidR="00366CEC" w:rsidRPr="00C55C0D" w:rsidRDefault="00366CEC" w:rsidP="00366CE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8096" w14:textId="77777777" w:rsidR="00366CEC" w:rsidRPr="00C55C0D" w:rsidRDefault="00366CEC" w:rsidP="00366CE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C51F" w14:textId="77777777" w:rsidR="00366CEC" w:rsidRPr="00C55C0D" w:rsidRDefault="00366CEC" w:rsidP="00366CE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0CCE" w14:textId="77777777" w:rsidR="00366CEC" w:rsidRPr="00C55C0D" w:rsidRDefault="00366CEC" w:rsidP="00366CE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0CD0" w14:textId="77777777" w:rsidR="00366CEC" w:rsidRPr="00C55C0D" w:rsidRDefault="00366CEC" w:rsidP="00366CE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66CEC" w:rsidRPr="0021672A" w14:paraId="047188CD" w14:textId="77777777" w:rsidTr="00AC40C4">
        <w:trPr>
          <w:trHeight w:val="856"/>
          <w:jc w:val="center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132F" w14:textId="77777777" w:rsidR="00366CEC" w:rsidRPr="0021672A" w:rsidRDefault="00366CEC" w:rsidP="00366CEC">
            <w:pPr>
              <w:rPr>
                <w:rFonts w:ascii="Times New Roman" w:hAnsi="Times New Roman" w:cs="Times New Roman"/>
                <w:color w:val="000000"/>
                <w:sz w:val="22"/>
                <w:szCs w:val="20"/>
              </w:rPr>
            </w:pPr>
            <w:r w:rsidRPr="0021672A">
              <w:rPr>
                <w:rFonts w:ascii="Times New Roman" w:hAnsi="Times New Roman" w:cs="Times New Roman"/>
                <w:color w:val="000000"/>
                <w:sz w:val="22"/>
                <w:szCs w:val="20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3F0CFD" w14:textId="5F9AD9F3" w:rsidR="00366CEC" w:rsidRPr="0021672A" w:rsidRDefault="00A87118" w:rsidP="007165CB">
            <w:pPr>
              <w:rPr>
                <w:rFonts w:ascii="Times New Roman" w:hAnsi="Times New Roman" w:cs="Times New Roman"/>
                <w:b/>
              </w:rPr>
            </w:pPr>
            <w:r w:rsidRPr="0021672A">
              <w:rPr>
                <w:rFonts w:ascii="Times New Roman" w:hAnsi="Times New Roman" w:cs="Times New Roman"/>
                <w:b/>
                <w:sz w:val="22"/>
              </w:rPr>
              <w:t xml:space="preserve">Spektrometr </w:t>
            </w:r>
            <w:bookmarkStart w:id="5" w:name="_Hlk189230095"/>
            <w:r w:rsidR="0021672A" w:rsidRPr="0021672A">
              <w:rPr>
                <w:rFonts w:ascii="Times New Roman" w:hAnsi="Times New Roman"/>
                <w:b/>
              </w:rPr>
              <w:t xml:space="preserve">FT-IR </w:t>
            </w:r>
            <w:r w:rsidR="00750E1A" w:rsidRPr="0021672A">
              <w:rPr>
                <w:rFonts w:ascii="Times New Roman" w:hAnsi="Times New Roman" w:cs="Times New Roman"/>
                <w:b/>
                <w:sz w:val="22"/>
              </w:rPr>
              <w:t>z oprogramowaniem</w:t>
            </w:r>
            <w:bookmarkEnd w:id="5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3F01" w14:textId="77777777" w:rsidR="00366CEC" w:rsidRPr="0021672A" w:rsidRDefault="00366CEC" w:rsidP="00366CEC">
            <w:pPr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EB72" w14:textId="77777777" w:rsidR="00366CEC" w:rsidRPr="0021672A" w:rsidRDefault="00366CEC" w:rsidP="00366CEC">
            <w:pPr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4555" w14:textId="77777777" w:rsidR="00366CEC" w:rsidRPr="0021672A" w:rsidRDefault="00366CEC" w:rsidP="00366CEC">
            <w:pPr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6E8D4AD" w14:textId="77777777" w:rsidR="00366CEC" w:rsidRPr="0021672A" w:rsidRDefault="00366CEC" w:rsidP="00366C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67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33C1FF" w14:textId="77777777" w:rsidR="00366CEC" w:rsidRPr="0021672A" w:rsidRDefault="00366CEC" w:rsidP="00366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72A">
              <w:rPr>
                <w:rFonts w:ascii="Times New Roman" w:hAnsi="Times New Roman" w:cs="Times New Roman"/>
                <w:sz w:val="20"/>
                <w:szCs w:val="20"/>
              </w:rPr>
              <w:t>zestaw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229C" w14:textId="77777777" w:rsidR="00366CEC" w:rsidRPr="0021672A" w:rsidRDefault="00366CEC" w:rsidP="00366CEC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A5BE" w14:textId="77777777" w:rsidR="00366CEC" w:rsidRPr="0021672A" w:rsidRDefault="00366CEC" w:rsidP="00366CEC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5985" w14:textId="77777777" w:rsidR="00366CEC" w:rsidRPr="0021672A" w:rsidRDefault="00366CEC" w:rsidP="00366CEC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0195" w14:textId="77777777" w:rsidR="00366CEC" w:rsidRPr="0021672A" w:rsidRDefault="00366CEC" w:rsidP="00366CEC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14:paraId="587DD597" w14:textId="77777777" w:rsidR="00366CEC" w:rsidRPr="0021672A" w:rsidRDefault="00366CEC" w:rsidP="000429A9">
      <w:pPr>
        <w:rPr>
          <w:rFonts w:ascii="Times New Roman" w:hAnsi="Times New Roman"/>
        </w:rPr>
      </w:pPr>
    </w:p>
    <w:p w14:paraId="6E77EC1A" w14:textId="77777777" w:rsidR="00366CEC" w:rsidRPr="0021672A" w:rsidRDefault="00366CEC" w:rsidP="000429A9">
      <w:pPr>
        <w:rPr>
          <w:rFonts w:ascii="Times New Roman" w:hAnsi="Times New Roman"/>
        </w:rPr>
      </w:pPr>
    </w:p>
    <w:tbl>
      <w:tblPr>
        <w:tblW w:w="15026" w:type="dxa"/>
        <w:tblInd w:w="-3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6060"/>
        <w:gridCol w:w="1985"/>
        <w:gridCol w:w="6484"/>
      </w:tblGrid>
      <w:tr w:rsidR="00366CEC" w:rsidRPr="0021672A" w14:paraId="32BE46F9" w14:textId="77777777" w:rsidTr="00A45BC7">
        <w:trPr>
          <w:trHeight w:val="483"/>
        </w:trPr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9B093E" w14:textId="77777777" w:rsidR="00366CEC" w:rsidRPr="0021672A" w:rsidRDefault="00366CEC" w:rsidP="00366CEC">
            <w:pPr>
              <w:overflowPunct/>
              <w:snapToGrid w:val="0"/>
              <w:ind w:left="639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  <w:r w:rsidRPr="0021672A">
              <w:rPr>
                <w:rFonts w:ascii="Times New Roman" w:eastAsia="SimSun" w:hAnsi="Times New Roman" w:cs="Times New Roman"/>
                <w:b/>
                <w:sz w:val="28"/>
                <w:szCs w:val="22"/>
              </w:rPr>
              <w:t>ZESTAWIENIE MINIMALNYCH WYMAGANYCH PARAMETRÓW TECHNICZNYCH I UŻYTKOWYCH*</w:t>
            </w:r>
          </w:p>
        </w:tc>
      </w:tr>
      <w:tr w:rsidR="00366CEC" w:rsidRPr="0021672A" w14:paraId="76421413" w14:textId="77777777" w:rsidTr="00A45BC7">
        <w:trPr>
          <w:trHeight w:val="431"/>
        </w:trPr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B581D1" w14:textId="2D283EB9" w:rsidR="00366CEC" w:rsidRPr="0021672A" w:rsidRDefault="00A87118" w:rsidP="00366CE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21672A">
              <w:rPr>
                <w:rFonts w:ascii="Times New Roman" w:hAnsi="Times New Roman" w:cs="Times New Roman"/>
                <w:b/>
                <w:color w:val="000000"/>
                <w:sz w:val="22"/>
              </w:rPr>
              <w:t>Spektrometr FT-IR</w:t>
            </w:r>
            <w:r w:rsidR="007B7710" w:rsidRPr="0021672A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 </w:t>
            </w:r>
            <w:r w:rsidR="00736A1A" w:rsidRPr="0021672A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z oprogramowaniem </w:t>
            </w:r>
            <w:r w:rsidR="007B7710" w:rsidRPr="0021672A">
              <w:rPr>
                <w:rFonts w:ascii="Times New Roman" w:hAnsi="Times New Roman" w:cs="Times New Roman"/>
                <w:b/>
                <w:color w:val="000000"/>
                <w:sz w:val="22"/>
              </w:rPr>
              <w:t>– 1 zestaw</w:t>
            </w:r>
          </w:p>
        </w:tc>
      </w:tr>
      <w:tr w:rsidR="00366CEC" w:rsidRPr="0021672A" w14:paraId="47C3C988" w14:textId="77777777" w:rsidTr="00AC40C4">
        <w:trPr>
          <w:trHeight w:val="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092558" w14:textId="77777777" w:rsidR="00366CEC" w:rsidRPr="0021672A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ar-SA"/>
              </w:rPr>
            </w:pPr>
            <w:r w:rsidRPr="0021672A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>Lp.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EA9854" w14:textId="77777777" w:rsidR="00366CEC" w:rsidRPr="0021672A" w:rsidRDefault="00366CEC" w:rsidP="00366CEC">
            <w:pPr>
              <w:overflowPunct/>
              <w:snapToGrid w:val="0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</w:pPr>
            <w:r w:rsidRPr="0021672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>PARAMETRY WYMAGANE - MINIMALNE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E2B5EB" w14:textId="77777777" w:rsidR="00366CEC" w:rsidRPr="0021672A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</w:pPr>
            <w:r w:rsidRPr="0021672A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>WARUNEK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B129A" w14:textId="77777777" w:rsidR="007165CB" w:rsidRPr="007165CB" w:rsidRDefault="007165CB" w:rsidP="007165C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  <w:r w:rsidRPr="007165CB">
              <w:rPr>
                <w:rFonts w:ascii="Times New Roman" w:eastAsia="Microsoft Sans Serif" w:hAnsi="Times New Roman" w:cs="Times New Roman" w:hint="eastAsia"/>
                <w:b/>
                <w:color w:val="000000"/>
                <w:sz w:val="22"/>
                <w:szCs w:val="22"/>
                <w:lang w:eastAsia="pl-PL" w:bidi="pl-PL"/>
              </w:rPr>
              <w:t xml:space="preserve">OFEROWANE PARAMETRY/WARUNKI/MODEL </w:t>
            </w:r>
          </w:p>
          <w:p w14:paraId="6F69C552" w14:textId="32759276" w:rsidR="00366CEC" w:rsidRPr="0021672A" w:rsidRDefault="007165CB" w:rsidP="007165C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  <w:r w:rsidRPr="007165CB">
              <w:rPr>
                <w:rFonts w:ascii="Times New Roman" w:eastAsia="Microsoft Sans Serif" w:hAnsi="Times New Roman" w:cs="Times New Roman" w:hint="eastAsia"/>
                <w:b/>
                <w:color w:val="000000"/>
                <w:sz w:val="22"/>
                <w:szCs w:val="22"/>
                <w:lang w:eastAsia="pl-PL" w:bidi="pl-PL"/>
              </w:rPr>
              <w:t>(wypełnia wykonawca):</w:t>
            </w:r>
          </w:p>
        </w:tc>
      </w:tr>
      <w:tr w:rsidR="00366CEC" w:rsidRPr="00B9784F" w14:paraId="215303B1" w14:textId="77777777" w:rsidTr="00AC40C4">
        <w:trPr>
          <w:trHeight w:val="507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17523B" w14:textId="77777777" w:rsidR="00366CEC" w:rsidRPr="0021672A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</w:pPr>
            <w:r w:rsidRPr="0021672A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>1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BA6385" w14:textId="59CFA47C" w:rsidR="00366CEC" w:rsidRPr="0021672A" w:rsidRDefault="00A87118" w:rsidP="007165CB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167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Spektrometr </w:t>
            </w:r>
            <w:r w:rsidR="0021672A" w:rsidRPr="0021672A">
              <w:rPr>
                <w:rFonts w:ascii="Times New Roman" w:hAnsi="Times New Roman"/>
                <w:b/>
              </w:rPr>
              <w:t xml:space="preserve">FT-IR </w:t>
            </w:r>
            <w:r w:rsidRPr="0021672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z oprogramowaniem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88C71A" w14:textId="77777777" w:rsidR="00366CEC" w:rsidRPr="00AC40C4" w:rsidRDefault="00366CEC" w:rsidP="00AC40C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0C4">
              <w:rPr>
                <w:rFonts w:ascii="Times New Roman" w:hAnsi="Times New Roman" w:cs="Times New Roman"/>
                <w:b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4AE57F" w14:textId="77777777" w:rsidR="00366CEC" w:rsidRPr="00A97286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366CEC" w:rsidRPr="00B9784F" w14:paraId="5FCCC42E" w14:textId="77777777" w:rsidTr="00AC40C4">
        <w:trPr>
          <w:trHeight w:val="55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C16CE1" w14:textId="77777777" w:rsidR="00366CEC" w:rsidRPr="00366CEC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 w:rsidRPr="00366CEC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1.1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DE6D2E" w14:textId="2F6CA783" w:rsidR="00366CEC" w:rsidRPr="007B7710" w:rsidRDefault="00A87118" w:rsidP="00A87118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7710">
              <w:rPr>
                <w:rFonts w:ascii="Times New Roman" w:hAnsi="Times New Roman" w:cs="Times New Roman"/>
                <w:sz w:val="20"/>
                <w:szCs w:val="20"/>
              </w:rPr>
              <w:t>stosunek sygnału do szumu co najmniej S/N = 37 000:1 (dla rozdzielczości 4 cm</w:t>
            </w:r>
            <w:r w:rsidRPr="007B77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  <w:r w:rsidRPr="007B7710">
              <w:rPr>
                <w:rFonts w:ascii="Times New Roman" w:hAnsi="Times New Roman" w:cs="Times New Roman"/>
                <w:sz w:val="20"/>
                <w:szCs w:val="20"/>
              </w:rPr>
              <w:t>, 1 min. zbieranie widma, pik 2100 cm</w:t>
            </w:r>
            <w:r w:rsidRPr="007B77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  <w:r w:rsidRPr="007B7710">
              <w:rPr>
                <w:rFonts w:ascii="Times New Roman" w:hAnsi="Times New Roman" w:cs="Times New Roman"/>
                <w:sz w:val="20"/>
                <w:szCs w:val="20"/>
              </w:rPr>
              <w:t>, peak to peak)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0F6901" w14:textId="77777777" w:rsidR="00366CEC" w:rsidRPr="00366CEC" w:rsidRDefault="00366CEC" w:rsidP="00AC40C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3C4FC2" w14:textId="77777777" w:rsidR="00366CEC" w:rsidRPr="00A97286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366CEC" w:rsidRPr="00B9784F" w14:paraId="580267DE" w14:textId="77777777" w:rsidTr="00AC40C4">
        <w:trPr>
          <w:trHeight w:val="42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8EF88B" w14:textId="77777777" w:rsidR="00366CEC" w:rsidRPr="00366CEC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 w:rsidRPr="00366CEC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1.2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E1D28D" w14:textId="3CA7D6F8" w:rsidR="00366CEC" w:rsidRPr="007B7710" w:rsidRDefault="00A87118" w:rsidP="00A87118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7710">
              <w:rPr>
                <w:rFonts w:ascii="Times New Roman" w:hAnsi="Times New Roman" w:cs="Times New Roman"/>
                <w:sz w:val="20"/>
                <w:szCs w:val="20"/>
              </w:rPr>
              <w:t>okienko komory pomiarowej z wysoko-przepuszczalnego KBr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572DD5" w14:textId="77777777" w:rsidR="00366CEC" w:rsidRPr="00366CEC" w:rsidRDefault="00366CEC" w:rsidP="00AC40C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863094" w14:textId="77777777" w:rsidR="00366CEC" w:rsidRPr="00A97286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366CEC" w:rsidRPr="00B9784F" w14:paraId="58380B0A" w14:textId="77777777" w:rsidTr="00AC40C4">
        <w:trPr>
          <w:trHeight w:val="41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57A223" w14:textId="77777777" w:rsidR="00366CEC" w:rsidRPr="00366CEC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 w:rsidRPr="00366CEC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1.3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F40789" w14:textId="01AF2733" w:rsidR="00366CEC" w:rsidRPr="007B7710" w:rsidRDefault="00A87118" w:rsidP="00A87118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7710">
              <w:rPr>
                <w:rFonts w:ascii="Times New Roman" w:hAnsi="Times New Roman" w:cs="Times New Roman"/>
                <w:sz w:val="20"/>
                <w:szCs w:val="20"/>
              </w:rPr>
              <w:t>rozdzielczość nie gorsza niż: 0,9 cm</w:t>
            </w:r>
            <w:r w:rsidRPr="007B77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D1DF20" w14:textId="77777777" w:rsidR="00366CEC" w:rsidRPr="00366CEC" w:rsidRDefault="00366CEC" w:rsidP="00AC40C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69859F" w14:textId="77777777" w:rsidR="00366CEC" w:rsidRPr="00A97286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366CEC" w:rsidRPr="00B9784F" w14:paraId="2F6D8DF0" w14:textId="77777777" w:rsidTr="00AC40C4">
        <w:trPr>
          <w:trHeight w:val="406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0C5625" w14:textId="77777777" w:rsidR="00366CEC" w:rsidRPr="00366CEC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 w:rsidRPr="00366CEC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1.4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51CFA3" w14:textId="753180A5" w:rsidR="00366CEC" w:rsidRPr="007B7710" w:rsidRDefault="00A87118" w:rsidP="00A87118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7710">
              <w:rPr>
                <w:rFonts w:ascii="Times New Roman" w:hAnsi="Times New Roman" w:cs="Times New Roman"/>
                <w:sz w:val="20"/>
                <w:szCs w:val="20"/>
              </w:rPr>
              <w:t>dostępne rozdzielczości do wyboru: 0,9; 2; 4; 8; 16 cm</w:t>
            </w:r>
            <w:r w:rsidRPr="007B77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978659" w14:textId="77777777" w:rsidR="00366CEC" w:rsidRPr="00366CEC" w:rsidRDefault="00366CEC" w:rsidP="00AC40C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09A78D" w14:textId="77777777" w:rsidR="00366CEC" w:rsidRPr="00A97286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366CEC" w:rsidRPr="00B9784F" w14:paraId="0C89FF55" w14:textId="77777777" w:rsidTr="00AC40C4">
        <w:trPr>
          <w:trHeight w:val="4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EB0620" w14:textId="77777777" w:rsidR="00366CEC" w:rsidRPr="00366CEC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 w:rsidRPr="00366CEC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1.5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56AAF8" w14:textId="5F4EDD59" w:rsidR="00366CEC" w:rsidRPr="007B7710" w:rsidRDefault="00A87118" w:rsidP="00A87118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7710">
              <w:rPr>
                <w:rFonts w:ascii="Times New Roman" w:hAnsi="Times New Roman" w:cs="Times New Roman"/>
                <w:sz w:val="20"/>
                <w:szCs w:val="20"/>
              </w:rPr>
              <w:t>zakres co najmniej: 7800 – 350 cm</w:t>
            </w:r>
            <w:r w:rsidRPr="007B771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E9A3CE" w14:textId="77777777" w:rsidR="00366CEC" w:rsidRPr="00366CEC" w:rsidRDefault="00366CEC" w:rsidP="00AC40C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3DDE68" w14:textId="77777777" w:rsidR="00366CEC" w:rsidRPr="00A97286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366CEC" w:rsidRPr="00B9784F" w14:paraId="4F4F6C79" w14:textId="77777777" w:rsidTr="00AC40C4">
        <w:trPr>
          <w:trHeight w:val="77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151CE9" w14:textId="77777777" w:rsidR="00366CEC" w:rsidRPr="00366CEC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 w:rsidRPr="00366CEC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1.6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02DB3E" w14:textId="085F6B4C" w:rsidR="00366CEC" w:rsidRPr="007B7710" w:rsidRDefault="00A87118" w:rsidP="00A87118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7710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dynamiczny interferometr Michelsona 30°(60°) ze zwierciadłem poruszanym elastycznym </w:t>
            </w:r>
            <w:r w:rsidRPr="007B7710">
              <w:rPr>
                <w:rFonts w:ascii="Times New Roman" w:eastAsia="MS Mincho" w:hAnsi="Times New Roman" w:cs="Times New Roman"/>
                <w:color w:val="000000" w:themeColor="text1"/>
                <w:sz w:val="20"/>
                <w:szCs w:val="20"/>
              </w:rPr>
              <w:t xml:space="preserve">złączem mechanicznym i automatycznie </w:t>
            </w:r>
            <w:r w:rsidRPr="007B7710">
              <w:rPr>
                <w:rFonts w:ascii="Times New Roman" w:eastAsia="MS Mincho" w:hAnsi="Times New Roman" w:cs="Times New Roman"/>
                <w:sz w:val="20"/>
                <w:szCs w:val="20"/>
              </w:rPr>
              <w:t>ustawiany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A1AB62" w14:textId="77777777" w:rsidR="00366CEC" w:rsidRPr="00366CEC" w:rsidRDefault="00366CEC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38A645" w14:textId="77777777" w:rsidR="00366CEC" w:rsidRPr="00A97286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366CEC" w:rsidRPr="00B9784F" w14:paraId="429286CD" w14:textId="77777777" w:rsidTr="00AC40C4">
        <w:trPr>
          <w:trHeight w:val="55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013BC5" w14:textId="77777777" w:rsidR="00366CEC" w:rsidRPr="00366CEC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 w:rsidRPr="00366CEC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lastRenderedPageBreak/>
              <w:t>1.7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5EB7EE" w14:textId="48AF6348" w:rsidR="00366CEC" w:rsidRPr="007B7710" w:rsidRDefault="00A87118" w:rsidP="00A87118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7710">
              <w:rPr>
                <w:rFonts w:ascii="Times New Roman" w:hAnsi="Times New Roman" w:cs="Times New Roman"/>
                <w:sz w:val="20"/>
                <w:szCs w:val="20"/>
              </w:rPr>
              <w:t xml:space="preserve">uszczelniona </w:t>
            </w:r>
            <w:r w:rsidRPr="007B77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optyka, dzielnik wiązki Ge/KBr</w:t>
            </w:r>
            <w:r w:rsidRPr="007B7710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, zabezpieczona przed wilgocią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C2E440" w14:textId="77777777" w:rsidR="00366CEC" w:rsidRPr="00366CEC" w:rsidRDefault="00366CEC" w:rsidP="00366CEC">
            <w:pPr>
              <w:overflowPunct/>
              <w:snapToGrid w:val="0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  <w:r w:rsidRPr="00366CEC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 xml:space="preserve"> 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BB4D56" w14:textId="77777777" w:rsidR="00366CEC" w:rsidRPr="00A97286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366CEC" w:rsidRPr="00B9784F" w14:paraId="601D087B" w14:textId="77777777" w:rsidTr="00AC40C4">
        <w:trPr>
          <w:trHeight w:val="437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4A46E9" w14:textId="77777777" w:rsidR="00366CEC" w:rsidRPr="00366CEC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 w:rsidRPr="00366CEC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1.8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8F035A" w14:textId="59DDC440" w:rsidR="00366CEC" w:rsidRPr="007B7710" w:rsidRDefault="00A87118" w:rsidP="00A87118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7710">
              <w:rPr>
                <w:rFonts w:ascii="Times New Roman" w:eastAsia="MS Mincho" w:hAnsi="Times New Roman" w:cs="Times New Roman"/>
                <w:sz w:val="20"/>
                <w:szCs w:val="20"/>
              </w:rPr>
              <w:t>laser półprzewodnikowy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808211" w14:textId="77777777" w:rsidR="00366CEC" w:rsidRPr="00366CEC" w:rsidRDefault="00366CEC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0A8F01" w14:textId="77777777" w:rsidR="00366CEC" w:rsidRPr="00A97286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366CEC" w:rsidRPr="00B9784F" w14:paraId="74313CD0" w14:textId="77777777" w:rsidTr="00AC40C4">
        <w:trPr>
          <w:trHeight w:val="44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DB3EE8" w14:textId="77777777" w:rsidR="00366CEC" w:rsidRPr="00366CEC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 w:rsidRPr="00366CEC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1.9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093D85" w14:textId="75DEA252" w:rsidR="00366CEC" w:rsidRPr="00750E1A" w:rsidRDefault="00A87118" w:rsidP="00A87118">
            <w:pPr>
              <w:widowControl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50E1A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precyzja liczby falowej nie gorsza niż 0,001 cm</w:t>
            </w:r>
            <w:r w:rsidRPr="00750E1A">
              <w:rPr>
                <w:rFonts w:ascii="Times New Roman" w:eastAsia="MS Mincho" w:hAnsi="Times New Roman" w:cs="Times New Roman"/>
                <w:b/>
                <w:sz w:val="20"/>
                <w:szCs w:val="20"/>
                <w:vertAlign w:val="superscript"/>
              </w:rPr>
              <w:t>-1</w:t>
            </w:r>
            <w:r w:rsidRPr="00750E1A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(przy 2000 cm</w:t>
            </w:r>
            <w:r w:rsidRPr="00750E1A">
              <w:rPr>
                <w:rFonts w:ascii="Times New Roman" w:eastAsia="MS Mincho" w:hAnsi="Times New Roman" w:cs="Times New Roman"/>
                <w:b/>
                <w:sz w:val="20"/>
                <w:szCs w:val="20"/>
                <w:vertAlign w:val="superscript"/>
              </w:rPr>
              <w:t>-1</w:t>
            </w:r>
            <w:r w:rsidRPr="00750E1A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CB5D81" w14:textId="77777777" w:rsidR="00366CEC" w:rsidRPr="00750E1A" w:rsidRDefault="00366CEC" w:rsidP="00366CEC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E1A">
              <w:rPr>
                <w:rFonts w:ascii="Times New Roman" w:hAnsi="Times New Roman" w:cs="Times New Roman"/>
                <w:b/>
                <w:sz w:val="20"/>
                <w:szCs w:val="20"/>
              </w:rPr>
              <w:t>Warunek konieczny</w:t>
            </w:r>
          </w:p>
          <w:p w14:paraId="4F89FF17" w14:textId="30CEEE0A" w:rsidR="007B7710" w:rsidRPr="00366CEC" w:rsidRDefault="007B771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Uwaga Kryterium oceny ofert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0C0538" w14:textId="77777777" w:rsidR="00366CEC" w:rsidRPr="00A97286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A87118" w:rsidRPr="00B9784F" w14:paraId="6D7986AE" w14:textId="77777777" w:rsidTr="00AC40C4">
        <w:trPr>
          <w:trHeight w:val="44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59A66F" w14:textId="280D2E33" w:rsidR="00A87118" w:rsidRPr="00366CEC" w:rsidRDefault="00A87118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1.10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52E4D7" w14:textId="16DC3FA2" w:rsidR="00A87118" w:rsidRPr="007B7710" w:rsidRDefault="00A87118" w:rsidP="00A87118">
            <w:pPr>
              <w:widowControl/>
              <w:jc w:val="both"/>
              <w:rPr>
                <w:rFonts w:ascii="Times New Roman" w:eastAsia="Microsoft Sans Serif" w:hAnsi="Times New Roman" w:cs="Times New Roman"/>
                <w:sz w:val="20"/>
                <w:szCs w:val="20"/>
              </w:rPr>
            </w:pPr>
            <w:r w:rsidRPr="007B7710">
              <w:rPr>
                <w:rFonts w:ascii="Times New Roman" w:eastAsia="MS Mincho" w:hAnsi="Times New Roman" w:cs="Times New Roman"/>
                <w:sz w:val="20"/>
                <w:szCs w:val="20"/>
              </w:rPr>
              <w:t>dokładność liczby falowej nie gorsza niż 0,1 cm</w:t>
            </w:r>
            <w:r w:rsidRPr="007B7710">
              <w:rPr>
                <w:rFonts w:ascii="Times New Roman" w:eastAsia="MS Mincho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21D0E3" w14:textId="544C4A25" w:rsidR="00A87118" w:rsidRPr="00366CEC" w:rsidRDefault="007B771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578AED" w14:textId="77777777" w:rsidR="00A87118" w:rsidRPr="00A97286" w:rsidRDefault="00A87118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A87118" w:rsidRPr="00B9784F" w14:paraId="0FED922B" w14:textId="77777777" w:rsidTr="00AC40C4">
        <w:trPr>
          <w:trHeight w:val="44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B5723E" w14:textId="1CB2254F" w:rsidR="00A87118" w:rsidRPr="00366CEC" w:rsidRDefault="00A87118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1.11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EC9CBF" w14:textId="3B58E471" w:rsidR="00A87118" w:rsidRPr="007B7710" w:rsidRDefault="00A87118" w:rsidP="00A87118">
            <w:pPr>
              <w:widowControl/>
              <w:jc w:val="both"/>
              <w:rPr>
                <w:rFonts w:ascii="Times New Roman" w:eastAsia="Microsoft Sans Serif" w:hAnsi="Times New Roman" w:cs="Times New Roman"/>
                <w:sz w:val="20"/>
                <w:szCs w:val="20"/>
              </w:rPr>
            </w:pPr>
            <w:r w:rsidRPr="007B7710">
              <w:rPr>
                <w:rFonts w:ascii="Times New Roman" w:hAnsi="Times New Roman" w:cs="Times New Roman"/>
                <w:sz w:val="20"/>
                <w:szCs w:val="20"/>
              </w:rPr>
              <w:t>ceramiczne źródło promieniowania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463EA0" w14:textId="0DC542DD" w:rsidR="00A87118" w:rsidRPr="00366CEC" w:rsidRDefault="007B771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DD680C" w14:textId="77777777" w:rsidR="00A87118" w:rsidRPr="00A97286" w:rsidRDefault="00A87118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A87118" w:rsidRPr="00B9784F" w14:paraId="44FE2FA6" w14:textId="77777777" w:rsidTr="00AC40C4">
        <w:trPr>
          <w:trHeight w:val="44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DF2BC6" w14:textId="794E05D0" w:rsidR="00A87118" w:rsidRPr="00366CEC" w:rsidRDefault="00A87118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1.12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9F1496" w14:textId="54A478C8" w:rsidR="00A87118" w:rsidRPr="007B7710" w:rsidRDefault="00A87118" w:rsidP="00A87118">
            <w:pPr>
              <w:widowControl/>
              <w:jc w:val="both"/>
              <w:rPr>
                <w:rFonts w:ascii="Times New Roman" w:eastAsia="Microsoft Sans Serif" w:hAnsi="Times New Roman" w:cs="Times New Roman"/>
                <w:sz w:val="20"/>
                <w:szCs w:val="20"/>
              </w:rPr>
            </w:pPr>
            <w:r w:rsidRPr="007B7710">
              <w:rPr>
                <w:rFonts w:ascii="Times New Roman" w:hAnsi="Times New Roman" w:cs="Times New Roman"/>
                <w:sz w:val="20"/>
                <w:szCs w:val="20"/>
              </w:rPr>
              <w:t>detektor DLATGS z kontrolą temperatury bez konieczności chłodzenia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E5872D" w14:textId="63A2CE75" w:rsidR="00A87118" w:rsidRPr="00366CEC" w:rsidRDefault="007B771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7F842A" w14:textId="77777777" w:rsidR="00A87118" w:rsidRPr="00A97286" w:rsidRDefault="00A87118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A87118" w:rsidRPr="00B9784F" w14:paraId="6BD7AF6E" w14:textId="77777777" w:rsidTr="00AC40C4">
        <w:trPr>
          <w:trHeight w:val="44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4517EF" w14:textId="49FB27C5" w:rsidR="00A87118" w:rsidRPr="00AC40C4" w:rsidRDefault="00887416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</w:pPr>
            <w:r w:rsidRPr="00AC40C4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>1.13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B403F0" w14:textId="07395A2D" w:rsidR="00A87118" w:rsidRPr="00750E1A" w:rsidRDefault="00A87118" w:rsidP="00A87118">
            <w:pPr>
              <w:widowControl/>
              <w:jc w:val="both"/>
              <w:rPr>
                <w:rFonts w:ascii="Times New Roman" w:eastAsia="Microsoft Sans Serif" w:hAnsi="Times New Roman" w:cs="Times New Roman"/>
                <w:b/>
                <w:sz w:val="20"/>
                <w:szCs w:val="20"/>
              </w:rPr>
            </w:pPr>
            <w:r w:rsidRPr="00750E1A">
              <w:rPr>
                <w:rFonts w:ascii="Times New Roman" w:hAnsi="Times New Roman" w:cs="Times New Roman"/>
                <w:b/>
                <w:sz w:val="20"/>
                <w:szCs w:val="20"/>
              </w:rPr>
              <w:t>możliwość wbudowania w komorę interferometru automatycznego osuszacza – polimerowej membrany usuwającej elektrolitycznie wodę z wnętrza komory interferometru, eliminującej konieczność użycia wkładów osuszających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696E0E" w14:textId="77777777" w:rsidR="007B7710" w:rsidRPr="00750E1A" w:rsidRDefault="007B7710" w:rsidP="007B7710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764">
              <w:rPr>
                <w:rFonts w:ascii="Times New Roman" w:hAnsi="Times New Roman" w:cs="Times New Roman"/>
                <w:b/>
                <w:sz w:val="20"/>
                <w:szCs w:val="20"/>
              </w:rPr>
              <w:t>Warunek dodatkowy</w:t>
            </w:r>
          </w:p>
          <w:p w14:paraId="2D081669" w14:textId="6BA447F5" w:rsidR="00A87118" w:rsidRPr="00366CEC" w:rsidRDefault="007B7710" w:rsidP="007B771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Uwaga Kryterium oceny ofert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507650" w14:textId="77777777" w:rsidR="00A87118" w:rsidRPr="00A97286" w:rsidRDefault="00A87118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20049F" w:rsidRPr="00B9784F" w14:paraId="126FECC0" w14:textId="77777777" w:rsidTr="00AC40C4">
        <w:trPr>
          <w:trHeight w:val="44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1B1C97" w14:textId="5A6B2A5A" w:rsidR="0020049F" w:rsidRDefault="00887416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1.14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24BE38" w14:textId="7F0AE473" w:rsidR="0020049F" w:rsidRPr="0020049F" w:rsidRDefault="0020049F" w:rsidP="00A87118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20049F">
              <w:rPr>
                <w:rFonts w:ascii="Times New Roman" w:hAnsi="Times New Roman" w:cs="Times New Roman"/>
                <w:sz w:val="20"/>
              </w:rPr>
              <w:t>automatyczne ustawianie i ogniskowanie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A263BA" w14:textId="036F0E69" w:rsidR="0020049F" w:rsidRPr="009A3A32" w:rsidRDefault="00750E1A" w:rsidP="007B771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D8BA4D" w14:textId="77777777" w:rsidR="0020049F" w:rsidRPr="00A97286" w:rsidRDefault="0020049F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A87118" w:rsidRPr="00B9784F" w14:paraId="542BE666" w14:textId="77777777" w:rsidTr="00AC40C4">
        <w:trPr>
          <w:trHeight w:val="44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5C9D40" w14:textId="50DE5772" w:rsidR="00A87118" w:rsidRPr="00366CEC" w:rsidRDefault="00A87118" w:rsidP="0020049F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1.1</w:t>
            </w:r>
            <w:r w:rsidR="00887416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5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094E2D" w14:textId="68806D13" w:rsidR="00A87118" w:rsidRPr="007B7710" w:rsidRDefault="00A87118" w:rsidP="00A87118">
            <w:pPr>
              <w:widowControl/>
              <w:jc w:val="both"/>
              <w:rPr>
                <w:rFonts w:ascii="Times New Roman" w:eastAsia="Microsoft Sans Serif" w:hAnsi="Times New Roman" w:cs="Times New Roman"/>
                <w:sz w:val="20"/>
                <w:szCs w:val="20"/>
              </w:rPr>
            </w:pPr>
            <w:r w:rsidRPr="007B7710">
              <w:rPr>
                <w:rFonts w:ascii="Times New Roman" w:hAnsi="Times New Roman" w:cs="Times New Roman"/>
                <w:sz w:val="20"/>
                <w:szCs w:val="20"/>
              </w:rPr>
              <w:t>próbka wzorca polistyrenowego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0921D1" w14:textId="03FFD5CA" w:rsidR="00A87118" w:rsidRPr="00366CEC" w:rsidRDefault="007B771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630E64" w14:textId="77777777" w:rsidR="00A87118" w:rsidRPr="00A97286" w:rsidRDefault="00A87118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A87118" w:rsidRPr="00B9784F" w14:paraId="640DE6ED" w14:textId="77777777" w:rsidTr="00AC40C4">
        <w:trPr>
          <w:trHeight w:val="44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0D4EF8" w14:textId="76853707" w:rsidR="00A87118" w:rsidRPr="00366CEC" w:rsidRDefault="00A87118" w:rsidP="0020049F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1.1</w:t>
            </w:r>
            <w:r w:rsidR="00887416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6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9B4EC4" w14:textId="2322BE96" w:rsidR="00A87118" w:rsidRPr="007B7710" w:rsidRDefault="00A87118" w:rsidP="00A87118">
            <w:pPr>
              <w:widowControl/>
              <w:jc w:val="both"/>
              <w:rPr>
                <w:rFonts w:ascii="Times New Roman" w:eastAsia="Microsoft Sans Serif" w:hAnsi="Times New Roman" w:cs="Times New Roman"/>
                <w:sz w:val="20"/>
                <w:szCs w:val="20"/>
              </w:rPr>
            </w:pPr>
            <w:r w:rsidRPr="007B7710">
              <w:rPr>
                <w:rFonts w:ascii="Times New Roman" w:hAnsi="Times New Roman" w:cs="Times New Roman"/>
                <w:sz w:val="20"/>
                <w:szCs w:val="20"/>
              </w:rPr>
              <w:t xml:space="preserve">automatyczne rozpoznawanie przystawek odbiciowych, przystawek ATR </w:t>
            </w:r>
            <w:r w:rsidR="009A3A3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B7710">
              <w:rPr>
                <w:rFonts w:ascii="Times New Roman" w:hAnsi="Times New Roman" w:cs="Times New Roman"/>
                <w:sz w:val="20"/>
                <w:szCs w:val="20"/>
              </w:rPr>
              <w:t>i innych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29AAC5" w14:textId="08B9470E" w:rsidR="00A87118" w:rsidRPr="00366CEC" w:rsidRDefault="007B771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88FAE5" w14:textId="77777777" w:rsidR="00A87118" w:rsidRPr="00A97286" w:rsidRDefault="00A87118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A87118" w:rsidRPr="00B9784F" w14:paraId="723F0155" w14:textId="77777777" w:rsidTr="00AC40C4">
        <w:trPr>
          <w:trHeight w:val="44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B9FC02" w14:textId="774D2FF9" w:rsidR="00A87118" w:rsidRPr="00366CEC" w:rsidRDefault="00A87118" w:rsidP="0020049F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1.1</w:t>
            </w:r>
            <w:r w:rsidR="00887416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7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05D076" w14:textId="2825D46B" w:rsidR="00A87118" w:rsidRPr="007B7710" w:rsidRDefault="00A87118" w:rsidP="00A87118">
            <w:pPr>
              <w:widowControl/>
              <w:jc w:val="both"/>
              <w:rPr>
                <w:rFonts w:ascii="Times New Roman" w:eastAsia="Microsoft Sans Serif" w:hAnsi="Times New Roman" w:cs="Times New Roman"/>
                <w:sz w:val="20"/>
                <w:szCs w:val="20"/>
              </w:rPr>
            </w:pPr>
            <w:r w:rsidRPr="007B7710">
              <w:rPr>
                <w:rFonts w:ascii="Times New Roman" w:hAnsi="Times New Roman" w:cs="Times New Roman"/>
                <w:sz w:val="20"/>
                <w:szCs w:val="20"/>
              </w:rPr>
              <w:t>komora pomiarowa w wymiarach minimalnych: 20 cm x 14 cm x 10 cm (szerokość x głębokość x wysokość)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1B22C0" w14:textId="46E79F0E" w:rsidR="00A87118" w:rsidRPr="00366CEC" w:rsidRDefault="007B771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10D81A" w14:textId="77777777" w:rsidR="00A87118" w:rsidRPr="00A97286" w:rsidRDefault="00A87118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A87118" w:rsidRPr="00B9784F" w14:paraId="3396C8CA" w14:textId="77777777" w:rsidTr="00AC40C4">
        <w:trPr>
          <w:trHeight w:val="44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6915E5" w14:textId="2D07573A" w:rsidR="00A87118" w:rsidRDefault="00A87118" w:rsidP="0020049F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1.1</w:t>
            </w:r>
            <w:r w:rsidR="00887416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8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79D254" w14:textId="5F9A504D" w:rsidR="00A87118" w:rsidRPr="007B7710" w:rsidRDefault="00A87118" w:rsidP="00A87118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7710">
              <w:rPr>
                <w:rFonts w:ascii="Times New Roman" w:hAnsi="Times New Roman" w:cs="Times New Roman"/>
                <w:sz w:val="20"/>
                <w:szCs w:val="20"/>
              </w:rPr>
              <w:t>wymiary nie większe niż: 39 cm x 25 cm x 21 cm (szerokość x głębokość x wysokość)</w:t>
            </w:r>
            <w:r w:rsidR="0021672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959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959E2" w:rsidRPr="005D7764">
              <w:rPr>
                <w:rFonts w:ascii="Times New Roman" w:hAnsi="Times New Roman" w:cs="Times New Roman"/>
                <w:sz w:val="20"/>
                <w:szCs w:val="20"/>
              </w:rPr>
              <w:t>tolerancja +10%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8695B7" w14:textId="3ECDB40D" w:rsidR="00A87118" w:rsidRPr="00366CEC" w:rsidRDefault="007B771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2A65F8" w14:textId="77777777" w:rsidR="00A87118" w:rsidRPr="00A97286" w:rsidRDefault="00A87118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A87118" w:rsidRPr="00B9784F" w14:paraId="719A4201" w14:textId="77777777" w:rsidTr="00AC40C4">
        <w:trPr>
          <w:trHeight w:val="44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111C57" w14:textId="5B84AB73" w:rsidR="00A87118" w:rsidRDefault="00A87118" w:rsidP="0020049F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</w:t>
            </w:r>
            <w:r w:rsidR="00AC40C4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19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793668" w14:textId="6D361335" w:rsidR="00A87118" w:rsidRPr="007B7710" w:rsidRDefault="00A87118" w:rsidP="00A87118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7710">
              <w:rPr>
                <w:rFonts w:ascii="Times New Roman" w:hAnsi="Times New Roman" w:cs="Times New Roman"/>
                <w:sz w:val="20"/>
                <w:szCs w:val="20"/>
              </w:rPr>
              <w:t>ciężar nie większy niż 8,5 kg</w:t>
            </w:r>
            <w:r w:rsidR="00B959E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7165CB">
              <w:rPr>
                <w:rFonts w:ascii="Times New Roman" w:hAnsi="Times New Roman" w:cs="Times New Roman"/>
                <w:sz w:val="20"/>
                <w:szCs w:val="20"/>
              </w:rPr>
              <w:t xml:space="preserve">tolerancja </w:t>
            </w:r>
            <w:r w:rsidR="00B959E2">
              <w:rPr>
                <w:rFonts w:ascii="Times New Roman" w:hAnsi="Times New Roman" w:cs="Times New Roman"/>
                <w:sz w:val="20"/>
                <w:szCs w:val="20"/>
              </w:rPr>
              <w:t>+10%)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2916D7" w14:textId="74813A00" w:rsidR="00A87118" w:rsidRPr="00366CEC" w:rsidRDefault="007B771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5DEEAE" w14:textId="77777777" w:rsidR="00A87118" w:rsidRPr="00A97286" w:rsidRDefault="00A87118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A87118" w:rsidRPr="00B9784F" w14:paraId="3748FB04" w14:textId="77777777" w:rsidTr="00D37846">
        <w:trPr>
          <w:trHeight w:val="736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2AC2C9" w14:textId="4E152905" w:rsidR="00A87118" w:rsidRDefault="00A87118" w:rsidP="0020049F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1.2</w:t>
            </w:r>
            <w:r w:rsidR="00AC40C4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0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7F9EEB" w14:textId="1C3EF552" w:rsidR="00A87118" w:rsidRPr="00750E1A" w:rsidRDefault="00A87118" w:rsidP="00A87118">
            <w:pPr>
              <w:widowControl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E1A">
              <w:rPr>
                <w:rFonts w:ascii="Times New Roman" w:hAnsi="Times New Roman" w:cs="Times New Roman"/>
                <w:b/>
                <w:sz w:val="20"/>
                <w:szCs w:val="20"/>
              </w:rPr>
              <w:t>zużycie prądu podczas pracy – nie większe niż 75 VA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D44A80" w14:textId="77777777" w:rsidR="00A87118" w:rsidRPr="00750E1A" w:rsidRDefault="00750E1A" w:rsidP="00366CEC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E1A">
              <w:rPr>
                <w:rFonts w:ascii="Times New Roman" w:hAnsi="Times New Roman" w:cs="Times New Roman"/>
                <w:b/>
                <w:sz w:val="20"/>
                <w:szCs w:val="20"/>
              </w:rPr>
              <w:t>Warunek konieczny</w:t>
            </w:r>
          </w:p>
          <w:p w14:paraId="0B0067A1" w14:textId="5C3AE9AA" w:rsidR="00750E1A" w:rsidRPr="00366CEC" w:rsidRDefault="00750E1A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Uwaga Kryterium oceny ofert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943F31" w14:textId="77777777" w:rsidR="00A87118" w:rsidRPr="00A97286" w:rsidRDefault="00A87118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366CEC" w:rsidRPr="00B9784F" w14:paraId="62BA3852" w14:textId="77777777" w:rsidTr="00AC40C4">
        <w:trPr>
          <w:trHeight w:val="6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2CBC4B" w14:textId="0406CB82" w:rsidR="00366CEC" w:rsidRPr="00736A1A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</w:pPr>
            <w:r w:rsidRPr="00736A1A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>2.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A06902" w14:textId="77777777" w:rsidR="00887416" w:rsidRDefault="00810AA4" w:rsidP="00F310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710">
              <w:rPr>
                <w:rFonts w:ascii="Times New Roman" w:hAnsi="Times New Roman" w:cs="Times New Roman"/>
                <w:b/>
                <w:sz w:val="20"/>
                <w:szCs w:val="20"/>
              </w:rPr>
              <w:t>Oprogramowanie do sterowania przyrządem, walidacji, zb</w:t>
            </w:r>
            <w:r w:rsidR="00F310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ierania </w:t>
            </w:r>
          </w:p>
          <w:p w14:paraId="5E407B6F" w14:textId="2FE917B7" w:rsidR="00366CEC" w:rsidRPr="00F3109F" w:rsidRDefault="00F3109F" w:rsidP="00F310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 opracowywania danych: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58059D" w14:textId="466DF579" w:rsidR="00366CEC" w:rsidRPr="00366CEC" w:rsidRDefault="00750E1A" w:rsidP="00366CEC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DC2D14" w14:textId="77777777" w:rsidR="00366CEC" w:rsidRPr="00A97286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810AA4" w:rsidRPr="00B9784F" w14:paraId="2C6789BF" w14:textId="77777777" w:rsidTr="00AC40C4">
        <w:trPr>
          <w:trHeight w:val="6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262035" w14:textId="5F857810" w:rsidR="00810AA4" w:rsidRPr="00366CEC" w:rsidRDefault="00810AA4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2.1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AE7DE6" w14:textId="7169DE41" w:rsidR="00810AA4" w:rsidRPr="00F3109F" w:rsidRDefault="009A3A32" w:rsidP="00F3109F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F">
              <w:rPr>
                <w:rFonts w:ascii="Times New Roman" w:hAnsi="Times New Roman" w:cs="Times New Roman"/>
                <w:sz w:val="20"/>
                <w:szCs w:val="20"/>
              </w:rPr>
              <w:t>tryby pracy: postrun – tryb pracy do przetwarzania danych, pomiarowy, ilościowy, fotometryczny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20C914" w14:textId="36289248" w:rsidR="00810AA4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CEED04" w14:textId="77777777" w:rsidR="00810AA4" w:rsidRPr="00A97286" w:rsidRDefault="00810AA4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810AA4" w:rsidRPr="00B9784F" w14:paraId="0747F4E1" w14:textId="77777777" w:rsidTr="00AC40C4">
        <w:trPr>
          <w:trHeight w:val="6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A5079E" w14:textId="1E5BF4BA" w:rsidR="00810AA4" w:rsidRPr="00366CEC" w:rsidRDefault="00810AA4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2.2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222651" w14:textId="3A412B48" w:rsidR="00810AA4" w:rsidRPr="00F3109F" w:rsidRDefault="009A3A32" w:rsidP="00F3109F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F">
              <w:rPr>
                <w:rFonts w:ascii="Times New Roman" w:hAnsi="Times New Roman" w:cs="Times New Roman"/>
                <w:sz w:val="20"/>
                <w:szCs w:val="20"/>
              </w:rPr>
              <w:t xml:space="preserve">wbudowane funkcje diagnostyki aparatu (przy inicjalizacji sprawdzane są systemy elektryczny, sygnałowy oraz optyczny), funkcja ciągłego </w:t>
            </w:r>
            <w:r w:rsidRPr="00F310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monitorowania rodzaju dzielnika wiązki, źródła światła, lasera, warunków wilgotności i informacji odnośnie akcesoriów rozpoznanych przy starcie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24DD2D" w14:textId="4D80A11B" w:rsidR="00810AA4" w:rsidRPr="008421E0" w:rsidRDefault="008421E0" w:rsidP="00366CEC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45C29D" w14:textId="77777777" w:rsidR="00810AA4" w:rsidRPr="00A97286" w:rsidRDefault="00810AA4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810AA4" w:rsidRPr="00B9784F" w14:paraId="7DF90BC1" w14:textId="77777777" w:rsidTr="00AC40C4">
        <w:trPr>
          <w:trHeight w:val="6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7AC711" w14:textId="48C84129" w:rsidR="00810AA4" w:rsidRPr="00366CEC" w:rsidRDefault="00810AA4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lastRenderedPageBreak/>
              <w:t>2.3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339D75" w14:textId="433B38EB" w:rsidR="00810AA4" w:rsidRPr="00F3109F" w:rsidRDefault="009A3A32" w:rsidP="00F3109F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F">
              <w:rPr>
                <w:rFonts w:ascii="Times New Roman" w:hAnsi="Times New Roman" w:cs="Times New Roman"/>
                <w:sz w:val="20"/>
                <w:szCs w:val="20"/>
              </w:rPr>
              <w:t>licznik godzin pracy źródła ceramicznego, lasera i informacja o czasie pozostałym do następnego przeglądu serwisowego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2C79E2" w14:textId="5AB1778D" w:rsidR="00810AA4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4C878D" w14:textId="77777777" w:rsidR="00810AA4" w:rsidRPr="00A97286" w:rsidRDefault="00810AA4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810AA4" w:rsidRPr="00B9784F" w14:paraId="265FD88B" w14:textId="77777777" w:rsidTr="00AC40C4">
        <w:trPr>
          <w:trHeight w:val="41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2ECF1E" w14:textId="4578A792" w:rsidR="00810AA4" w:rsidRPr="00366CEC" w:rsidRDefault="00810AA4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2.4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CC5A49" w14:textId="249D4A74" w:rsidR="00810AA4" w:rsidRPr="00F3109F" w:rsidRDefault="009A3A32" w:rsidP="00F3109F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F">
              <w:rPr>
                <w:rFonts w:ascii="Times New Roman" w:hAnsi="Times New Roman" w:cs="Times New Roman"/>
                <w:sz w:val="20"/>
                <w:szCs w:val="20"/>
              </w:rPr>
              <w:t>uśrednianie widm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B078AF" w14:textId="654447E5" w:rsidR="00810AA4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12CD6F" w14:textId="77777777" w:rsidR="00810AA4" w:rsidRPr="00A97286" w:rsidRDefault="00810AA4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810AA4" w:rsidRPr="00B9784F" w14:paraId="71153E9D" w14:textId="77777777" w:rsidTr="00AC40C4">
        <w:trPr>
          <w:trHeight w:val="6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B7FCC0" w14:textId="40C17889" w:rsidR="00810AA4" w:rsidRPr="00366CEC" w:rsidRDefault="00810AA4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2.5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680E84" w14:textId="00086E04" w:rsidR="00810AA4" w:rsidRPr="00F3109F" w:rsidRDefault="009A3A32" w:rsidP="00F3109F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F">
              <w:rPr>
                <w:rFonts w:ascii="Times New Roman" w:hAnsi="Times New Roman" w:cs="Times New Roman"/>
                <w:sz w:val="20"/>
                <w:szCs w:val="20"/>
              </w:rPr>
              <w:t>wszystkie zdarzenia diagnostyczne zapisywane w oddzielnym pliku z dokładną godziną oraz datą (log file)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01C3B5" w14:textId="0786F6B5" w:rsidR="00810AA4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BDC402" w14:textId="77777777" w:rsidR="00810AA4" w:rsidRPr="00A97286" w:rsidRDefault="00810AA4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810AA4" w:rsidRPr="00B9784F" w14:paraId="778C6181" w14:textId="77777777" w:rsidTr="00AC40C4">
        <w:trPr>
          <w:trHeight w:val="6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7E1D58" w14:textId="5939FA35" w:rsidR="00810AA4" w:rsidRPr="00366CEC" w:rsidRDefault="00810AA4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2.6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388E2A" w14:textId="4E8BDB61" w:rsidR="00810AA4" w:rsidRPr="00F3109F" w:rsidRDefault="009A3A32" w:rsidP="007165CB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F">
              <w:rPr>
                <w:rFonts w:ascii="Times New Roman" w:hAnsi="Times New Roman" w:cs="Times New Roman"/>
                <w:sz w:val="20"/>
                <w:szCs w:val="20"/>
              </w:rPr>
              <w:t xml:space="preserve">wykonywanie podstawowych działań arytmetycznych, wykrywanie pików, korekcję zerowej linii bazowej, trzypunktową korekcję linii bazowej, wielopunktową korekcję linii bazowej, wygładzanie, różniczkowanie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B2BFE5" w14:textId="5FB3416A" w:rsidR="00810AA4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78777B" w14:textId="77777777" w:rsidR="00810AA4" w:rsidRPr="00A97286" w:rsidRDefault="00810AA4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9A3A32" w:rsidRPr="00B9784F" w14:paraId="7580E07C" w14:textId="77777777" w:rsidTr="00AC40C4">
        <w:trPr>
          <w:trHeight w:val="6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05242A" w14:textId="4E7615FC" w:rsidR="009A3A32" w:rsidRDefault="0020049F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2.7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493460" w14:textId="6F42BEAD" w:rsidR="009A3A32" w:rsidRPr="00F3109F" w:rsidRDefault="009A3A32" w:rsidP="00F3109F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F">
              <w:rPr>
                <w:rFonts w:ascii="Times New Roman" w:hAnsi="Times New Roman" w:cs="Times New Roman"/>
                <w:sz w:val="20"/>
                <w:szCs w:val="20"/>
              </w:rPr>
              <w:t>wbudowane procedury Kubelka-Munk, Kramers-Kronig, korekcję widm ATR, przekształcenia fourierowskie FFT, całkowanie, zmiana absorbancji na transmitancję i odwrotnie, poszukiwanie widma, zamiana skali w cm</w:t>
            </w:r>
            <w:r w:rsidRPr="00F3109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  <w:r w:rsidRPr="00F3109F">
              <w:rPr>
                <w:rFonts w:ascii="Times New Roman" w:hAnsi="Times New Roman" w:cs="Times New Roman"/>
                <w:sz w:val="20"/>
                <w:szCs w:val="20"/>
              </w:rPr>
              <w:t xml:space="preserve"> na nm i odwrotnie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6B44E7" w14:textId="7AE15A2B" w:rsidR="009A3A32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3F3FD6" w14:textId="77777777" w:rsidR="009A3A32" w:rsidRPr="00A97286" w:rsidRDefault="009A3A32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9A3A32" w:rsidRPr="00B9784F" w14:paraId="462AFE21" w14:textId="77777777" w:rsidTr="00AC40C4">
        <w:trPr>
          <w:trHeight w:val="40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A1D1AF" w14:textId="74DE784C" w:rsidR="009A3A32" w:rsidRDefault="00F3109F" w:rsidP="0020049F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2.</w:t>
            </w:r>
            <w:r w:rsidR="0020049F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8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F5D148" w14:textId="113C0C5A" w:rsidR="009A3A32" w:rsidRPr="00F3109F" w:rsidRDefault="009A3A32" w:rsidP="00F3109F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F">
              <w:rPr>
                <w:rFonts w:ascii="Times New Roman" w:hAnsi="Times New Roman" w:cs="Times New Roman"/>
                <w:sz w:val="20"/>
                <w:szCs w:val="20"/>
              </w:rPr>
              <w:t>zapisywanie danych w formatach JCAMP-DX, ASCII, CSV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6AA587" w14:textId="324D1B95" w:rsidR="009A3A32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5CF4DF" w14:textId="77777777" w:rsidR="009A3A32" w:rsidRPr="00A97286" w:rsidRDefault="009A3A32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9A3A32" w:rsidRPr="00B9784F" w14:paraId="25835147" w14:textId="77777777" w:rsidTr="00AC40C4">
        <w:trPr>
          <w:trHeight w:val="6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FD2204" w14:textId="16C27D25" w:rsidR="009A3A32" w:rsidRDefault="00F3109F" w:rsidP="0020049F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2.</w:t>
            </w:r>
            <w:r w:rsidR="0020049F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9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0ECB7F" w14:textId="50CEAB22" w:rsidR="009A3A32" w:rsidRPr="00F3109F" w:rsidRDefault="009A3A32" w:rsidP="00F3109F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F">
              <w:rPr>
                <w:rFonts w:ascii="Times New Roman" w:hAnsi="Times New Roman" w:cs="Times New Roman"/>
                <w:sz w:val="20"/>
                <w:szCs w:val="20"/>
              </w:rPr>
              <w:t>tworzenie raportów własnych lub na postawie istniejących wzorców zawartych w oprogramowaniu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A18B05" w14:textId="5327F5A0" w:rsidR="009A3A32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5F2E62" w14:textId="77777777" w:rsidR="009A3A32" w:rsidRPr="00A97286" w:rsidRDefault="009A3A32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9A3A32" w:rsidRPr="00B9784F" w14:paraId="567BB600" w14:textId="77777777" w:rsidTr="00AC40C4">
        <w:trPr>
          <w:trHeight w:val="357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F5B7B9" w14:textId="5D245E00" w:rsidR="009A3A32" w:rsidRDefault="00F3109F" w:rsidP="0020049F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2.1</w:t>
            </w:r>
            <w:r w:rsidR="0020049F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0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95F206" w14:textId="23880A73" w:rsidR="009A3A32" w:rsidRPr="00F3109F" w:rsidRDefault="009A3A32" w:rsidP="00F3109F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F">
              <w:rPr>
                <w:rFonts w:ascii="Times New Roman" w:hAnsi="Times New Roman" w:cs="Times New Roman"/>
                <w:sz w:val="20"/>
                <w:szCs w:val="20"/>
              </w:rPr>
              <w:t xml:space="preserve">zgodne z wytycznymi: EP, CHP, JP, USP, ASTM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72A467" w14:textId="3F06D471" w:rsidR="009A3A32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19BD30" w14:textId="77777777" w:rsidR="009A3A32" w:rsidRPr="00A97286" w:rsidRDefault="009A3A32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9A3A32" w:rsidRPr="00B9784F" w14:paraId="5AE8327B" w14:textId="77777777" w:rsidTr="00AC40C4">
        <w:trPr>
          <w:trHeight w:val="42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B80195" w14:textId="0E9DB037" w:rsidR="009A3A32" w:rsidRDefault="00F3109F" w:rsidP="008421E0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2.1</w:t>
            </w:r>
            <w:r w:rsidR="008421E0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2196CE" w14:textId="199D9F3C" w:rsidR="009A3A32" w:rsidRPr="00F3109F" w:rsidRDefault="009A3A32" w:rsidP="00F3109F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109F">
              <w:rPr>
                <w:rFonts w:ascii="Times New Roman" w:hAnsi="Times New Roman" w:cs="Times New Roman"/>
                <w:sz w:val="20"/>
                <w:szCs w:val="20"/>
              </w:rPr>
              <w:t>zgodne z GLP/GMP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A34955" w14:textId="0410BA50" w:rsidR="009A3A32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411C52" w14:textId="77777777" w:rsidR="009A3A32" w:rsidRPr="00A97286" w:rsidRDefault="009A3A32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9A3A32" w:rsidRPr="00B9784F" w14:paraId="0184F93B" w14:textId="77777777" w:rsidTr="00AC40C4">
        <w:trPr>
          <w:trHeight w:val="41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F23E74" w14:textId="4033EEB7" w:rsidR="009A3A32" w:rsidRDefault="0020049F" w:rsidP="008421E0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2.1</w:t>
            </w:r>
            <w:r w:rsidR="008421E0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52A2E2" w14:textId="2432ED84" w:rsidR="009A3A32" w:rsidRPr="00F3109F" w:rsidRDefault="009A3A32" w:rsidP="00F3109F">
            <w:pPr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10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umożliwiające przeszukiwanie i tworzenie własnych bibliotek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3FA187" w14:textId="10C83893" w:rsidR="009A3A32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248166" w14:textId="77777777" w:rsidR="009A3A32" w:rsidRPr="00A97286" w:rsidRDefault="009A3A32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9A3A32" w:rsidRPr="00B9784F" w14:paraId="6A3160F6" w14:textId="77777777" w:rsidTr="00AC40C4">
        <w:trPr>
          <w:trHeight w:val="6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970E9B" w14:textId="41F405FB" w:rsidR="009A3A32" w:rsidRDefault="0020049F" w:rsidP="008421E0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2.1</w:t>
            </w:r>
            <w:r w:rsidR="008421E0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3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183708" w14:textId="27827ACB" w:rsidR="009A3A32" w:rsidRPr="007165CB" w:rsidRDefault="009A3A32" w:rsidP="0020049F">
            <w:pPr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65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moduł oprogramowania posiadający</w:t>
            </w:r>
            <w:r w:rsidR="00B959E2" w:rsidRPr="007165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co najmniej</w:t>
            </w:r>
            <w:r w:rsidRPr="007165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23 gotowe procedury pomiarowe wskazujące każdy krok analizy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042F3D" w14:textId="6C2F2B01" w:rsidR="009A3A32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94D80D" w14:textId="77777777" w:rsidR="009A3A32" w:rsidRPr="00A97286" w:rsidRDefault="009A3A32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9A3A32" w:rsidRPr="00B9784F" w14:paraId="1D3E80E7" w14:textId="77777777" w:rsidTr="00AC40C4">
        <w:trPr>
          <w:trHeight w:val="6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1A5983" w14:textId="274A095A" w:rsidR="009A3A32" w:rsidRDefault="0020049F" w:rsidP="008421E0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2.1</w:t>
            </w:r>
            <w:r w:rsidR="008421E0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4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E8B408" w14:textId="4ED08903" w:rsidR="009A3A32" w:rsidRPr="007165CB" w:rsidRDefault="009A3A32" w:rsidP="007165CB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65CB">
              <w:rPr>
                <w:rFonts w:ascii="Times New Roman" w:hAnsi="Times New Roman" w:cs="Times New Roman"/>
                <w:sz w:val="20"/>
                <w:szCs w:val="20"/>
              </w:rPr>
              <w:t xml:space="preserve">zawierające standardowo bibliotekę widm FTIR </w:t>
            </w:r>
            <w:r w:rsidR="00B959E2" w:rsidRPr="007165CB">
              <w:rPr>
                <w:rFonts w:ascii="Times New Roman" w:hAnsi="Times New Roman" w:cs="Times New Roman"/>
                <w:sz w:val="20"/>
                <w:szCs w:val="20"/>
              </w:rPr>
              <w:t xml:space="preserve">co najmniej </w:t>
            </w:r>
            <w:r w:rsidRPr="007165CB">
              <w:rPr>
                <w:rFonts w:ascii="Times New Roman" w:hAnsi="Times New Roman" w:cs="Times New Roman"/>
                <w:sz w:val="20"/>
                <w:szCs w:val="20"/>
              </w:rPr>
              <w:t>12000 związków organicznych, polimerów, produktów farmaceutycznych, związków nieorganicznych, dodat</w:t>
            </w:r>
            <w:r w:rsidR="007165CB" w:rsidRPr="007165CB">
              <w:rPr>
                <w:rFonts w:ascii="Times New Roman" w:hAnsi="Times New Roman" w:cs="Times New Roman"/>
                <w:sz w:val="20"/>
                <w:szCs w:val="20"/>
              </w:rPr>
              <w:t>ków do żywności, zanieczyszczeń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4F6EA6" w14:textId="6891A9C4" w:rsidR="009A3A32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54A4AD" w14:textId="77777777" w:rsidR="009A3A32" w:rsidRPr="00A97286" w:rsidRDefault="009A3A32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9A3A32" w:rsidRPr="00B9784F" w14:paraId="7E119822" w14:textId="77777777" w:rsidTr="00AC40C4">
        <w:trPr>
          <w:trHeight w:val="6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1B14C3" w14:textId="1131D700" w:rsidR="009A3A32" w:rsidRDefault="0020049F" w:rsidP="008421E0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2.1</w:t>
            </w:r>
            <w:r w:rsidR="008421E0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5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F83F14" w14:textId="1ACC4544" w:rsidR="009A3A32" w:rsidRPr="0020049F" w:rsidRDefault="009A3A32" w:rsidP="0020049F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049F">
              <w:rPr>
                <w:rFonts w:ascii="Times New Roman" w:hAnsi="Times New Roman" w:cs="Times New Roman"/>
                <w:sz w:val="20"/>
                <w:szCs w:val="20"/>
              </w:rPr>
              <w:t>zawierające dodatkowo bibliotekę widm FTIR co najmniej 3900 widm IR polimerów i dodatków do polimerów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98BA02" w14:textId="372AAD54" w:rsidR="009A3A32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24AD1A" w14:textId="77777777" w:rsidR="009A3A32" w:rsidRPr="00A97286" w:rsidRDefault="009A3A32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9A3A32" w:rsidRPr="00B9784F" w14:paraId="5E498034" w14:textId="77777777" w:rsidTr="00AC40C4">
        <w:trPr>
          <w:trHeight w:val="6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52C696" w14:textId="09F68449" w:rsidR="009A3A32" w:rsidRDefault="0020049F" w:rsidP="008421E0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2.1</w:t>
            </w:r>
            <w:r w:rsidR="008421E0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6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996AB7" w14:textId="0E3A4DFF" w:rsidR="009A3A32" w:rsidRPr="0020049F" w:rsidRDefault="0020049F" w:rsidP="0020049F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20049F">
              <w:rPr>
                <w:rFonts w:ascii="Times New Roman" w:hAnsi="Times New Roman" w:cs="Times New Roman"/>
                <w:sz w:val="20"/>
                <w:szCs w:val="20"/>
              </w:rPr>
              <w:t>zawierające dodatkowo bibliotekę widm FTIR tworzyw sztucznych poddanych procesowi termicznego niszczenia, co najmniej 110 widm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9FE2FE" w14:textId="7B484348" w:rsidR="009A3A32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D4157F" w14:textId="77777777" w:rsidR="009A3A32" w:rsidRPr="00A97286" w:rsidRDefault="009A3A32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9A3A32" w:rsidRPr="00B9784F" w14:paraId="35412B4F" w14:textId="77777777" w:rsidTr="00AC40C4">
        <w:trPr>
          <w:trHeight w:val="62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BE22EA" w14:textId="41257885" w:rsidR="009A3A32" w:rsidRDefault="0020049F" w:rsidP="008421E0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2.1</w:t>
            </w:r>
            <w:r w:rsidR="008421E0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7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4E2CF3" w14:textId="716B4E35" w:rsidR="009A3A32" w:rsidRPr="0020049F" w:rsidRDefault="0020049F" w:rsidP="0020049F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20049F">
              <w:rPr>
                <w:rFonts w:ascii="Times New Roman" w:hAnsi="Times New Roman" w:cs="Times New Roman"/>
                <w:sz w:val="20"/>
                <w:szCs w:val="20"/>
              </w:rPr>
              <w:t>zawierające dodatkowo bibliotekę widm FTIR tworzyw sztucznych poddanych działaniu promieniowania – co najmniej UV 210 widm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1F13C2" w14:textId="1E4A2435" w:rsidR="009A3A32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45DD23" w14:textId="77777777" w:rsidR="009A3A32" w:rsidRPr="00A97286" w:rsidRDefault="009A3A32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366CEC" w:rsidRPr="00B9784F" w14:paraId="630CBD1B" w14:textId="77777777" w:rsidTr="00AC40C4">
        <w:trPr>
          <w:trHeight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0F9CC0" w14:textId="20B6DFBC" w:rsidR="00366CEC" w:rsidRPr="00736A1A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</w:pPr>
            <w:r w:rsidRPr="00736A1A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lastRenderedPageBreak/>
              <w:t>3.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FD27FF" w14:textId="0A2E8E77" w:rsidR="00366CEC" w:rsidRPr="008421E0" w:rsidRDefault="008421E0" w:rsidP="008421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1E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Przystawka ATR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F44EF5" w14:textId="1AAB2BCB" w:rsidR="00366CEC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85E772" w14:textId="77777777" w:rsidR="00366CEC" w:rsidRPr="00A97286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8421E0" w:rsidRPr="00B9784F" w14:paraId="476A0406" w14:textId="77777777" w:rsidTr="00AC40C4">
        <w:trPr>
          <w:trHeight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0CC4F9" w14:textId="3D30F504" w:rsidR="008421E0" w:rsidRPr="00366CEC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3.1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ED46FF" w14:textId="371C1E55" w:rsidR="008421E0" w:rsidRPr="008421E0" w:rsidRDefault="008421E0" w:rsidP="008421E0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421E0">
              <w:rPr>
                <w:rFonts w:ascii="Times New Roman" w:hAnsi="Times New Roman" w:cs="Times New Roman"/>
                <w:sz w:val="20"/>
                <w:szCs w:val="20"/>
              </w:rPr>
              <w:t>Zakres spektralny co najmniej 7800-400 cm</w:t>
            </w:r>
            <w:r w:rsidRPr="008421E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  <w:r w:rsidRPr="008421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C96381" w14:textId="0CB61C9F" w:rsidR="008421E0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FB0E8C" w14:textId="77777777" w:rsidR="008421E0" w:rsidRPr="00A97286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8421E0" w:rsidRPr="00B9784F" w14:paraId="57B214B7" w14:textId="77777777" w:rsidTr="00AC40C4">
        <w:trPr>
          <w:trHeight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14DE77" w14:textId="1A3469E1" w:rsidR="008421E0" w:rsidRPr="00366CEC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3.2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A75AD8" w14:textId="4CC47812" w:rsidR="008421E0" w:rsidRPr="008421E0" w:rsidRDefault="008421E0" w:rsidP="008421E0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421E0">
              <w:rPr>
                <w:rFonts w:ascii="Times New Roman" w:hAnsi="Times New Roman" w:cs="Times New Roman"/>
                <w:sz w:val="20"/>
                <w:szCs w:val="20"/>
              </w:rPr>
              <w:t xml:space="preserve">Kryształ – diament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54BB40" w14:textId="4174A633" w:rsidR="008421E0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A07B96" w14:textId="77777777" w:rsidR="008421E0" w:rsidRPr="00A97286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8421E0" w:rsidRPr="00B9784F" w14:paraId="0755FB28" w14:textId="77777777" w:rsidTr="00AC40C4">
        <w:trPr>
          <w:trHeight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3BAC41" w14:textId="67CEA4E4" w:rsidR="008421E0" w:rsidRPr="00366CEC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3.3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4BF541" w14:textId="283F3889" w:rsidR="008421E0" w:rsidRPr="008421E0" w:rsidRDefault="008421E0" w:rsidP="008421E0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421E0">
              <w:rPr>
                <w:rFonts w:ascii="Times New Roman" w:hAnsi="Times New Roman" w:cs="Times New Roman"/>
                <w:sz w:val="20"/>
                <w:szCs w:val="20"/>
              </w:rPr>
              <w:t>Kąt padania - 45°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0CAEEF" w14:textId="3318D356" w:rsidR="008421E0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9FC504" w14:textId="77777777" w:rsidR="008421E0" w:rsidRPr="00A97286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8421E0" w:rsidRPr="00B9784F" w14:paraId="272268E2" w14:textId="77777777" w:rsidTr="00AC40C4">
        <w:trPr>
          <w:trHeight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42AA79" w14:textId="7D98BBF4" w:rsidR="008421E0" w:rsidRPr="00366CEC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3.4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92BAF4" w14:textId="1C68AC20" w:rsidR="008421E0" w:rsidRPr="008421E0" w:rsidRDefault="008421E0" w:rsidP="008421E0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421E0">
              <w:rPr>
                <w:rFonts w:ascii="Times New Roman" w:hAnsi="Times New Roman" w:cs="Times New Roman"/>
                <w:sz w:val="20"/>
                <w:szCs w:val="20"/>
              </w:rPr>
              <w:t>Maksymalne ciśnienie nacisk nie mniejsze niż 10000 psi (ok. 689,47 Ba)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1AD1B3" w14:textId="5A7057CB" w:rsidR="008421E0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EB7634" w14:textId="77777777" w:rsidR="008421E0" w:rsidRPr="00A97286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8421E0" w:rsidRPr="00B9784F" w14:paraId="64DF4FB7" w14:textId="77777777" w:rsidTr="00AC40C4">
        <w:trPr>
          <w:trHeight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109D4C" w14:textId="79190781" w:rsidR="008421E0" w:rsidRPr="00366CEC" w:rsidRDefault="008421E0" w:rsidP="007165C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3.</w:t>
            </w:r>
            <w:r w:rsidR="007165CB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5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6F56B4" w14:textId="72F80009" w:rsidR="008421E0" w:rsidRPr="008421E0" w:rsidRDefault="008421E0" w:rsidP="008421E0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421E0">
              <w:rPr>
                <w:rFonts w:ascii="Times New Roman" w:hAnsi="Times New Roman" w:cs="Times New Roman"/>
                <w:sz w:val="20"/>
                <w:szCs w:val="20"/>
              </w:rPr>
              <w:t>średnica co najmniej 1,8 mm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5E3F63" w14:textId="4185CC4B" w:rsidR="008421E0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B28685" w14:textId="77777777" w:rsidR="008421E0" w:rsidRPr="00A97286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8421E0" w:rsidRPr="00B9784F" w14:paraId="2F637526" w14:textId="77777777" w:rsidTr="00AC40C4">
        <w:trPr>
          <w:trHeight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F94ECE" w14:textId="0A93FA0C" w:rsidR="008421E0" w:rsidRPr="00366CEC" w:rsidRDefault="008421E0" w:rsidP="007165C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3.</w:t>
            </w:r>
            <w:r w:rsidR="007165CB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6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51236F" w14:textId="2F26573A" w:rsidR="008421E0" w:rsidRPr="008421E0" w:rsidRDefault="008421E0" w:rsidP="008421E0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421E0">
              <w:rPr>
                <w:rFonts w:ascii="Times New Roman" w:hAnsi="Times New Roman" w:cs="Times New Roman"/>
                <w:sz w:val="20"/>
                <w:szCs w:val="20"/>
              </w:rPr>
              <w:t>płyta wierzchnia ze stali nierdzewnej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C910B3" w14:textId="44FB36C2" w:rsidR="008421E0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925F6B" w14:textId="77777777" w:rsidR="008421E0" w:rsidRPr="00A97286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8421E0" w:rsidRPr="00B9784F" w14:paraId="4296B633" w14:textId="77777777" w:rsidTr="00AC40C4">
        <w:trPr>
          <w:trHeight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74CDD7" w14:textId="29BEB3E8" w:rsidR="008421E0" w:rsidRPr="00366CEC" w:rsidRDefault="008421E0" w:rsidP="007165C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3.</w:t>
            </w:r>
            <w:r w:rsidR="007165CB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7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09924A" w14:textId="6CED0C95" w:rsidR="008421E0" w:rsidRPr="008421E0" w:rsidRDefault="008421E0" w:rsidP="008421E0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8421E0">
              <w:rPr>
                <w:rFonts w:ascii="Times New Roman" w:hAnsi="Times New Roman" w:cs="Times New Roman"/>
                <w:sz w:val="20"/>
                <w:szCs w:val="20"/>
              </w:rPr>
              <w:t>Dodatkowy, łatwo wymienialny przez użytkownika dysk z wbudowanym kryształem wykonanym z Ge (germanu)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3DEAEA" w14:textId="74707E53" w:rsidR="008421E0" w:rsidRPr="00366CEC" w:rsidRDefault="008421E0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69D82B" w14:textId="77777777" w:rsidR="008421E0" w:rsidRPr="00A97286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8421E0" w:rsidRPr="00B9784F" w14:paraId="6570A16F" w14:textId="77777777" w:rsidTr="00AC40C4">
        <w:trPr>
          <w:trHeight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C06E19" w14:textId="25E5DE16" w:rsidR="008421E0" w:rsidRPr="009475B2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</w:pPr>
            <w:r w:rsidRPr="009475B2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>4</w:t>
            </w:r>
            <w:r w:rsidR="009475B2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>.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4CAAB8" w14:textId="0B18B2A1" w:rsidR="008421E0" w:rsidRPr="008421E0" w:rsidRDefault="008421E0" w:rsidP="008421E0">
            <w:pPr>
              <w:pStyle w:val="Akapitzlist2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1E0">
              <w:rPr>
                <w:rFonts w:ascii="Times New Roman" w:hAnsi="Times New Roman" w:cs="Times New Roman"/>
                <w:b/>
                <w:sz w:val="20"/>
                <w:szCs w:val="20"/>
              </w:rPr>
              <w:t>Rozkładana cela pomiarowa do pomiarów cieczy: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3E356D" w14:textId="16E29B8E" w:rsidR="008421E0" w:rsidRPr="00366CEC" w:rsidRDefault="00750E1A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94759C" w14:textId="77777777" w:rsidR="008421E0" w:rsidRPr="00A97286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8421E0" w:rsidRPr="00B9784F" w14:paraId="54584F73" w14:textId="77777777" w:rsidTr="00AC40C4">
        <w:trPr>
          <w:trHeight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06BA87" w14:textId="7A3668F3" w:rsidR="008421E0" w:rsidRPr="00366CEC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4.1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2EBF28" w14:textId="68278D1E" w:rsidR="008421E0" w:rsidRPr="008421E0" w:rsidRDefault="008421E0" w:rsidP="008421E0">
            <w:pPr>
              <w:pStyle w:val="Akapitzlist2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21E0">
              <w:rPr>
                <w:rFonts w:ascii="Times New Roman" w:hAnsi="Times New Roman" w:cs="Times New Roman"/>
                <w:sz w:val="20"/>
                <w:szCs w:val="20"/>
              </w:rPr>
              <w:t>Okienka ZnSe typu plain oraz drilled o wymiarach 32x3 mm – po 1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6853E0" w14:textId="4B97BAB5" w:rsidR="008421E0" w:rsidRPr="00366CEC" w:rsidRDefault="00750E1A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66730B" w14:textId="77777777" w:rsidR="008421E0" w:rsidRPr="00A97286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8421E0" w:rsidRPr="00B9784F" w14:paraId="3B74BF62" w14:textId="77777777" w:rsidTr="00AC40C4">
        <w:trPr>
          <w:trHeight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0A7E43" w14:textId="146519C2" w:rsidR="008421E0" w:rsidRPr="00366CEC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4.2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9AC229" w14:textId="505DADC3" w:rsidR="008421E0" w:rsidRPr="008421E0" w:rsidRDefault="008421E0" w:rsidP="008421E0">
            <w:pPr>
              <w:pStyle w:val="Akapitzlist2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21E0">
              <w:rPr>
                <w:rFonts w:ascii="Times New Roman" w:hAnsi="Times New Roman" w:cs="Times New Roman"/>
                <w:sz w:val="20"/>
                <w:szCs w:val="20"/>
              </w:rPr>
              <w:t xml:space="preserve">Uchwyt pomiarowy z uszczelkami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174F00" w14:textId="30E7E70D" w:rsidR="008421E0" w:rsidRPr="00366CEC" w:rsidRDefault="00750E1A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3E7E01" w14:textId="77777777" w:rsidR="008421E0" w:rsidRPr="00A97286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8421E0" w:rsidRPr="00B9784F" w14:paraId="5AF9A145" w14:textId="77777777" w:rsidTr="00AC40C4">
        <w:trPr>
          <w:trHeight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AEF05C" w14:textId="0599D51D" w:rsidR="008421E0" w:rsidRPr="00366CEC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4.3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47D24A" w14:textId="34DFE0F7" w:rsidR="008421E0" w:rsidRPr="008421E0" w:rsidRDefault="008421E0" w:rsidP="008421E0">
            <w:pPr>
              <w:pStyle w:val="Akapitzlist2"/>
              <w:spacing w:line="276" w:lineRule="auto"/>
              <w:ind w:left="0"/>
              <w:jc w:val="both"/>
              <w:rPr>
                <w:rFonts w:ascii="Times New Roman" w:eastAsia="08ywg" w:hAnsi="Times New Roman" w:cs="Times New Roman"/>
                <w:color w:val="000000"/>
                <w:sz w:val="20"/>
                <w:szCs w:val="20"/>
              </w:rPr>
            </w:pPr>
            <w:r w:rsidRPr="008421E0">
              <w:rPr>
                <w:rFonts w:ascii="Times New Roman" w:hAnsi="Times New Roman" w:cs="Times New Roman"/>
                <w:sz w:val="20"/>
                <w:szCs w:val="20"/>
              </w:rPr>
              <w:t xml:space="preserve">Komplet przekładek o drodze optycznej </w:t>
            </w:r>
            <w:r w:rsidRPr="008421E0">
              <w:rPr>
                <w:rFonts w:ascii="Times New Roman" w:eastAsia="11iyo" w:hAnsi="Times New Roman" w:cs="Times New Roman"/>
                <w:sz w:val="20"/>
                <w:szCs w:val="20"/>
              </w:rPr>
              <w:t xml:space="preserve">0.015, 0.025, 0.050, 0.100, 0.200, 0.500, 1.000 </w:t>
            </w:r>
            <w:r w:rsidRPr="008421E0">
              <w:rPr>
                <w:rFonts w:ascii="Times New Roman" w:eastAsia="11iyo" w:hAnsi="Times New Roman" w:cs="Times New Roman"/>
                <w:color w:val="000000"/>
                <w:sz w:val="20"/>
                <w:szCs w:val="20"/>
              </w:rPr>
              <w:t xml:space="preserve">mm (po 2 szt. każdej z przekładek)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5B24B1" w14:textId="613E5FA3" w:rsidR="008421E0" w:rsidRPr="00366CEC" w:rsidRDefault="00750E1A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9B82E7" w14:textId="77777777" w:rsidR="008421E0" w:rsidRPr="00A97286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366CEC" w:rsidRPr="00B9784F" w14:paraId="2B3095DE" w14:textId="77777777" w:rsidTr="00AC40C4">
        <w:trPr>
          <w:trHeight w:val="41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B6B006" w14:textId="79915E66" w:rsidR="00366CEC" w:rsidRPr="00366CEC" w:rsidRDefault="008421E0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highlight w:val="yellow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4.4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EF8CDF" w14:textId="0BC63661" w:rsidR="00366CEC" w:rsidRPr="008421E0" w:rsidRDefault="008421E0" w:rsidP="008421E0">
            <w:pPr>
              <w:pStyle w:val="Akapitzlist2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21E0">
              <w:rPr>
                <w:rFonts w:ascii="Times New Roman" w:eastAsia="08ywg" w:hAnsi="Times New Roman" w:cs="Times New Roman"/>
                <w:color w:val="000000"/>
                <w:sz w:val="20"/>
                <w:szCs w:val="20"/>
              </w:rPr>
              <w:t>Strzykawka 2 cm</w:t>
            </w:r>
            <w:r w:rsidRPr="008421E0">
              <w:rPr>
                <w:rFonts w:ascii="Times New Roman" w:eastAsia="08ywg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8421E0">
              <w:rPr>
                <w:rFonts w:ascii="Times New Roman" w:eastAsia="08ywg" w:hAnsi="Times New Roman" w:cs="Times New Roman"/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421E0">
              <w:rPr>
                <w:rFonts w:ascii="Times New Roman" w:eastAsia="08ywg" w:hAnsi="Times New Roman" w:cs="Times New Roman"/>
                <w:color w:val="000000"/>
                <w:sz w:val="20"/>
                <w:szCs w:val="20"/>
              </w:rPr>
              <w:t>– 2</w:t>
            </w:r>
            <w:r w:rsidRPr="008421E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4F01DB" w14:textId="518C1C58" w:rsidR="00366CEC" w:rsidRPr="00366CEC" w:rsidRDefault="00366CEC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66CEC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  <w:r w:rsidRPr="00366C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06FD4F" w14:textId="77777777" w:rsidR="00366CEC" w:rsidRPr="00947522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highlight w:val="yellow"/>
                <w:lang w:eastAsia="pl-PL" w:bidi="pl-PL"/>
              </w:rPr>
            </w:pPr>
          </w:p>
        </w:tc>
      </w:tr>
      <w:tr w:rsidR="00366CEC" w:rsidRPr="00B9784F" w14:paraId="4C7C5B96" w14:textId="77777777" w:rsidTr="00AC40C4">
        <w:trPr>
          <w:trHeight w:val="40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F23B25" w14:textId="77777777" w:rsidR="00366CEC" w:rsidRPr="00736A1A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</w:pPr>
            <w:r w:rsidRPr="00736A1A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>5.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D3B795" w14:textId="5431D2D1" w:rsidR="00366CEC" w:rsidRPr="00750E1A" w:rsidRDefault="00750E1A" w:rsidP="00750E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50E1A">
              <w:rPr>
                <w:rFonts w:ascii="Times New Roman" w:hAnsi="Times New Roman" w:cs="Times New Roman"/>
                <w:b/>
                <w:sz w:val="20"/>
              </w:rPr>
              <w:t>Kontroler sterujący zestawem (1 szt.):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3F0C4A" w14:textId="41D6EA7F" w:rsidR="00366CEC" w:rsidRPr="00366CEC" w:rsidRDefault="00750E1A" w:rsidP="00366CEC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C71BA6" w14:textId="77777777" w:rsidR="00366CEC" w:rsidRPr="00A97286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750E1A" w:rsidRPr="00B9784F" w14:paraId="283A6514" w14:textId="77777777" w:rsidTr="00AC40C4">
        <w:trPr>
          <w:trHeight w:val="40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675E84" w14:textId="7B5B83D4" w:rsidR="00750E1A" w:rsidRPr="00366CEC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5.1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A1D61A" w14:textId="583CDF24" w:rsidR="00750E1A" w:rsidRPr="00750E1A" w:rsidRDefault="00750E1A" w:rsidP="00750E1A">
            <w:pPr>
              <w:widowControl/>
              <w:jc w:val="both"/>
              <w:rPr>
                <w:rFonts w:ascii="Times New Roman" w:hAnsi="Times New Roman" w:cs="Times New Roman"/>
                <w:sz w:val="20"/>
              </w:rPr>
            </w:pPr>
            <w:r w:rsidRPr="00750E1A">
              <w:rPr>
                <w:rFonts w:ascii="Times New Roman" w:hAnsi="Times New Roman" w:cs="Times New Roman"/>
                <w:sz w:val="20"/>
              </w:rPr>
              <w:t>ekran o przekątnej ekranu co najmniej 22 cale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9F8FDF" w14:textId="28B39870" w:rsidR="00750E1A" w:rsidRPr="00366CEC" w:rsidRDefault="00750E1A" w:rsidP="00750E1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5F0B1F" w14:textId="77777777" w:rsidR="00750E1A" w:rsidRPr="00A97286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750E1A" w:rsidRPr="00B9784F" w14:paraId="1A4F47D6" w14:textId="77777777" w:rsidTr="00AC40C4">
        <w:trPr>
          <w:trHeight w:val="40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897A04" w14:textId="00DD65E3" w:rsidR="00750E1A" w:rsidRPr="00366CEC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5.2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1A93B1" w14:textId="744A509C" w:rsidR="00B4681F" w:rsidRPr="00082A0F" w:rsidRDefault="00B4681F" w:rsidP="00750E1A">
            <w:pPr>
              <w:widowControl/>
              <w:jc w:val="both"/>
              <w:rPr>
                <w:rFonts w:ascii="Times New Roman" w:hAnsi="Times New Roman" w:cs="Times New Roman"/>
                <w:sz w:val="20"/>
              </w:rPr>
            </w:pPr>
            <w:r w:rsidRPr="00082A0F">
              <w:rPr>
                <w:rFonts w:ascii="Times New Roman" w:hAnsi="Times New Roman" w:cs="Times New Roman"/>
                <w:sz w:val="20"/>
              </w:rPr>
              <w:t xml:space="preserve">system operacyjny – </w:t>
            </w:r>
            <w:r w:rsidRPr="00082A0F">
              <w:rPr>
                <w:rFonts w:ascii="Times New Roman" w:hAnsi="Times New Roman" w:cs="Times New Roman"/>
                <w:bCs/>
                <w:sz w:val="20"/>
              </w:rPr>
              <w:t>Stabilny system operacyjny w języku polskim, zainstalowany na sprzęcie komputerowym objętym przedmiotem zamówienia, w pełni obsługujący pracę w domenie i kontrolę użytkowników w technologii ActiveDirectory, zcentralizowane zarządzanie oprogramowaniem i konfigurację systemu w technologii Group Policy.  Udzielenie licencji lub przeniesienia praw z licencji na oprogramowanie na czas nieoznaczony.</w:t>
            </w:r>
            <w:r w:rsidRPr="00082A0F">
              <w:rPr>
                <w:rFonts w:ascii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A0B588" w14:textId="421AC65C" w:rsidR="00750E1A" w:rsidRPr="00366CEC" w:rsidRDefault="00750E1A" w:rsidP="00750E1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610024" w14:textId="77777777" w:rsidR="00750E1A" w:rsidRPr="00A97286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750E1A" w:rsidRPr="00B9784F" w14:paraId="28B1785D" w14:textId="77777777" w:rsidTr="00AC40C4">
        <w:trPr>
          <w:trHeight w:val="40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DBDFDF" w14:textId="489A7155" w:rsidR="00750E1A" w:rsidRPr="00366CEC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5.3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8A6F0E" w14:textId="3C508F78" w:rsidR="00A45BC7" w:rsidRPr="00082A0F" w:rsidRDefault="00A45BC7" w:rsidP="00A45BC7">
            <w:pPr>
              <w:widowControl/>
              <w:jc w:val="both"/>
              <w:rPr>
                <w:rFonts w:ascii="Times New Roman" w:hAnsi="Times New Roman" w:cs="Times New Roman"/>
                <w:sz w:val="20"/>
              </w:rPr>
            </w:pPr>
            <w:r w:rsidRPr="00082A0F">
              <w:rPr>
                <w:rFonts w:ascii="Times New Roman" w:hAnsi="Times New Roman" w:cs="Times New Roman"/>
                <w:sz w:val="20"/>
              </w:rPr>
              <w:t>procesor taktowany zegarem co najmniej 2,5 GHz, pamięci cache 20 MB lub równoważny procesor klasy x64 zapewniający spełnienie poniższych k</w:t>
            </w:r>
            <w:bookmarkStart w:id="6" w:name="_Toc222123291"/>
            <w:r w:rsidR="00082A0F" w:rsidRPr="00082A0F">
              <w:rPr>
                <w:rFonts w:ascii="Times New Roman" w:hAnsi="Times New Roman" w:cs="Times New Roman"/>
                <w:sz w:val="20"/>
              </w:rPr>
              <w:t>ryteriów wydajności lub lepszy:</w:t>
            </w:r>
          </w:p>
          <w:p w14:paraId="3D285DE1" w14:textId="392D0A77" w:rsidR="00B4681F" w:rsidRPr="00082A0F" w:rsidRDefault="00A45BC7" w:rsidP="00750E1A">
            <w:pPr>
              <w:widowControl/>
              <w:jc w:val="both"/>
              <w:rPr>
                <w:rFonts w:ascii="Times New Roman" w:hAnsi="Times New Roman" w:cs="Times New Roman"/>
                <w:sz w:val="20"/>
              </w:rPr>
            </w:pPr>
            <w:r w:rsidRPr="00082A0F">
              <w:rPr>
                <w:rFonts w:ascii="Times New Roman" w:hAnsi="Times New Roman" w:cs="Times New Roman"/>
                <w:sz w:val="20"/>
              </w:rPr>
              <w:t xml:space="preserve">wydajność całego oferowanego systemu komputerowego min. 1556 pkt w  teście </w:t>
            </w:r>
            <w:r w:rsidRPr="00082A0F">
              <w:rPr>
                <w:rFonts w:ascii="Times New Roman" w:hAnsi="Times New Roman" w:cs="Times New Roman"/>
                <w:b/>
                <w:sz w:val="20"/>
              </w:rPr>
              <w:t xml:space="preserve">BAPCo CrossMark Desktop CPU Charts </w:t>
            </w:r>
            <w:r w:rsidRPr="00082A0F">
              <w:rPr>
                <w:rFonts w:ascii="Times New Roman" w:hAnsi="Times New Roman" w:cs="Times New Roman"/>
                <w:sz w:val="20"/>
              </w:rPr>
              <w:t xml:space="preserve">na stronie </w:t>
            </w:r>
            <w:r w:rsidRPr="00082A0F">
              <w:rPr>
                <w:rFonts w:ascii="Times New Roman" w:hAnsi="Times New Roman" w:cs="Times New Roman"/>
                <w:color w:val="0070C0"/>
                <w:sz w:val="20"/>
                <w:u w:val="single"/>
              </w:rPr>
              <w:t>https://</w:t>
            </w:r>
            <w:r w:rsidRPr="00082A0F">
              <w:rPr>
                <w:rFonts w:ascii="Times New Roman" w:hAnsi="Times New Roman" w:cs="Times New Roman"/>
                <w:color w:val="0070C0"/>
                <w:sz w:val="20"/>
              </w:rPr>
              <w:t xml:space="preserve"> </w:t>
            </w:r>
            <w:r w:rsidRPr="00082A0F">
              <w:rPr>
                <w:rFonts w:ascii="Times New Roman" w:hAnsi="Times New Roman" w:cs="Times New Roman"/>
                <w:color w:val="0070C0"/>
                <w:sz w:val="20"/>
                <w:u w:val="single"/>
              </w:rPr>
              <w:t>https://results.bapco.com/performance?benchmark=CrossMark&amp;metric=</w:t>
            </w:r>
            <w:r w:rsidRPr="00082A0F">
              <w:rPr>
                <w:rFonts w:ascii="Times New Roman" w:hAnsi="Times New Roman" w:cs="Times New Roman"/>
                <w:color w:val="0070C0"/>
                <w:sz w:val="20"/>
                <w:u w:val="single"/>
              </w:rPr>
              <w:lastRenderedPageBreak/>
              <w:t>median&amp;form_factor=desktop&amp;version=I</w:t>
            </w:r>
            <w:r w:rsidRPr="00082A0F">
              <w:rPr>
                <w:rFonts w:ascii="Times New Roman" w:hAnsi="Times New Roman" w:cs="Times New Roman"/>
                <w:sz w:val="20"/>
              </w:rPr>
              <w:t>. Test CrossMark Desktop CPU Results wykonany na dzień 27.03.2026 r. w konfiguracji całego  laptopa identycznej z wymaganą oraz przy rozdzielczości ekranu co najmniej 1920 X 1080 pikseli i innymi ustawieniami zgodnymi z zaleceniami producenta testu.</w:t>
            </w:r>
            <w:bookmarkEnd w:id="6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A661EB" w14:textId="2E74C377" w:rsidR="00750E1A" w:rsidRPr="00366CEC" w:rsidRDefault="00750E1A" w:rsidP="00750E1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0764C4" w14:textId="77777777" w:rsidR="00750E1A" w:rsidRPr="00A97286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750E1A" w:rsidRPr="00B9784F" w14:paraId="4309A0C6" w14:textId="77777777" w:rsidTr="00AC40C4">
        <w:trPr>
          <w:trHeight w:val="40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7692FD" w14:textId="67FAA8BD" w:rsidR="00750E1A" w:rsidRPr="00366CEC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lastRenderedPageBreak/>
              <w:t>5.4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F1D3D2" w14:textId="3C7578D5" w:rsidR="00750E1A" w:rsidRPr="00750E1A" w:rsidRDefault="00750E1A" w:rsidP="00750E1A">
            <w:pPr>
              <w:widowControl/>
              <w:jc w:val="both"/>
              <w:rPr>
                <w:rFonts w:ascii="Times New Roman" w:hAnsi="Times New Roman" w:cs="Times New Roman"/>
                <w:sz w:val="20"/>
              </w:rPr>
            </w:pPr>
            <w:r w:rsidRPr="00750E1A">
              <w:rPr>
                <w:rFonts w:ascii="Times New Roman" w:hAnsi="Times New Roman" w:cs="Times New Roman"/>
                <w:sz w:val="20"/>
              </w:rPr>
              <w:t>dysk twardy SSD przynajmniej 512 GB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57E5F2" w14:textId="2AFF1897" w:rsidR="00750E1A" w:rsidRPr="00366CEC" w:rsidRDefault="00750E1A" w:rsidP="00750E1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1D59C5" w14:textId="77777777" w:rsidR="00750E1A" w:rsidRPr="00A97286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750E1A" w:rsidRPr="00B9784F" w14:paraId="08139C71" w14:textId="77777777" w:rsidTr="00AC40C4">
        <w:trPr>
          <w:trHeight w:val="40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331F3C" w14:textId="16283E51" w:rsidR="00750E1A" w:rsidRPr="00366CEC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5.5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42323C" w14:textId="42867CFB" w:rsidR="00750E1A" w:rsidRPr="00750E1A" w:rsidRDefault="00750E1A" w:rsidP="00750E1A">
            <w:pPr>
              <w:widowControl/>
              <w:jc w:val="both"/>
              <w:rPr>
                <w:rFonts w:ascii="Times New Roman" w:hAnsi="Times New Roman" w:cs="Times New Roman"/>
                <w:sz w:val="20"/>
              </w:rPr>
            </w:pPr>
            <w:r w:rsidRPr="00750E1A">
              <w:rPr>
                <w:rFonts w:ascii="Times New Roman" w:hAnsi="Times New Roman" w:cs="Times New Roman"/>
                <w:sz w:val="20"/>
              </w:rPr>
              <w:t>pamięć RAM 16 GB lub więcej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8E284C" w14:textId="3328776B" w:rsidR="00750E1A" w:rsidRPr="00366CEC" w:rsidRDefault="00750E1A" w:rsidP="00750E1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ACD928" w14:textId="77777777" w:rsidR="00750E1A" w:rsidRPr="00A97286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750E1A" w:rsidRPr="00B9784F" w14:paraId="66557458" w14:textId="77777777" w:rsidTr="00AC40C4">
        <w:trPr>
          <w:trHeight w:val="40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FD05CB" w14:textId="20EB733B" w:rsidR="00750E1A" w:rsidRPr="00366CEC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5.6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D42558" w14:textId="2276CC40" w:rsidR="00750E1A" w:rsidRPr="00750E1A" w:rsidRDefault="00750E1A" w:rsidP="00750E1A">
            <w:pPr>
              <w:widowControl/>
              <w:jc w:val="both"/>
              <w:rPr>
                <w:rFonts w:ascii="Times New Roman" w:hAnsi="Times New Roman" w:cs="Times New Roman"/>
                <w:sz w:val="20"/>
              </w:rPr>
            </w:pPr>
            <w:r w:rsidRPr="00750E1A">
              <w:rPr>
                <w:rFonts w:ascii="Times New Roman" w:hAnsi="Times New Roman" w:cs="Times New Roman"/>
                <w:sz w:val="20"/>
              </w:rPr>
              <w:t>mysz optyczna bezprzewodowa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A990B0" w14:textId="2F895F5D" w:rsidR="00750E1A" w:rsidRPr="00366CEC" w:rsidRDefault="00750E1A" w:rsidP="00750E1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20832E" w14:textId="77777777" w:rsidR="00750E1A" w:rsidRPr="00A97286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750E1A" w:rsidRPr="00B9784F" w14:paraId="273C9CB8" w14:textId="77777777" w:rsidTr="00AC40C4">
        <w:trPr>
          <w:trHeight w:val="40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E52150" w14:textId="03B0750E" w:rsidR="00750E1A" w:rsidRPr="00366CEC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5.7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3BA6A6" w14:textId="1894E08A" w:rsidR="00750E1A" w:rsidRPr="00750E1A" w:rsidRDefault="00750E1A" w:rsidP="00750E1A">
            <w:pPr>
              <w:widowControl/>
              <w:jc w:val="both"/>
              <w:rPr>
                <w:rFonts w:ascii="Times New Roman" w:hAnsi="Times New Roman" w:cs="Times New Roman"/>
                <w:sz w:val="20"/>
              </w:rPr>
            </w:pPr>
            <w:r w:rsidRPr="00750E1A">
              <w:rPr>
                <w:rFonts w:ascii="Times New Roman" w:hAnsi="Times New Roman" w:cs="Times New Roman"/>
                <w:sz w:val="20"/>
              </w:rPr>
              <w:t xml:space="preserve">klawiatura bezprzewodowa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74E4B3" w14:textId="64AA5008" w:rsidR="00750E1A" w:rsidRPr="00366CEC" w:rsidRDefault="00750E1A" w:rsidP="00750E1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76A24A" w14:textId="77777777" w:rsidR="00750E1A" w:rsidRPr="00A97286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750E1A" w:rsidRPr="00B9784F" w14:paraId="6EE3DE94" w14:textId="77777777" w:rsidTr="00AC40C4">
        <w:trPr>
          <w:trHeight w:val="40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B8EB60" w14:textId="23874CAA" w:rsidR="00750E1A" w:rsidRPr="00366CEC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5.8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2A8430" w14:textId="3F88923D" w:rsidR="00A45BC7" w:rsidRPr="00082A0F" w:rsidRDefault="00A45BC7" w:rsidP="00082A0F">
            <w:pPr>
              <w:widowControl/>
              <w:jc w:val="both"/>
              <w:rPr>
                <w:rFonts w:ascii="Times New Roman" w:hAnsi="Times New Roman" w:cs="Times New Roman"/>
                <w:sz w:val="20"/>
              </w:rPr>
            </w:pPr>
            <w:r w:rsidRPr="00082A0F">
              <w:rPr>
                <w:rFonts w:ascii="Times New Roman" w:hAnsi="Times New Roman" w:cs="Times New Roman"/>
                <w:sz w:val="20"/>
              </w:rPr>
              <w:t xml:space="preserve">Najnowszy stabilny pakiet oprogramowania biurowego wersja edukacyjna zawierająca następujące elementy: procesor tekstu, arkusz kalkulacyjny, program do prezentacji otrzymanych wyników, w pełni wspierający formaty plików ,docx, .xlsx, .pptx, .accdb język polski zawierający aplikację służącą do obsługi poczty elektronicznej i organizacji czasu oraz umożliwiającą współpracę z serwerem przy pomocy protokołu dostępu MAPI/RPC. Udzielenie licencji lub przeniesienia praw z licencji na oprogramowanie biurowe na czas nieoznaczony </w:t>
            </w:r>
            <w:r w:rsidRPr="00082A0F">
              <w:rPr>
                <w:rFonts w:ascii="Times New Roman" w:hAnsi="Times New Roman" w:cs="Times New Roman"/>
                <w:i/>
                <w:iCs/>
                <w:sz w:val="20"/>
              </w:rPr>
              <w:t>(Zamawiający posiada edukacyjna grupową licencję typu LTSC oprogramowania Microsoft).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1DF5C2" w14:textId="208FB93D" w:rsidR="00750E1A" w:rsidRPr="00366CEC" w:rsidRDefault="00750E1A" w:rsidP="00750E1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6A08E4" w14:textId="77777777" w:rsidR="00750E1A" w:rsidRPr="00A97286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750E1A" w:rsidRPr="00B9784F" w14:paraId="33F57BC4" w14:textId="77777777" w:rsidTr="00AC40C4">
        <w:trPr>
          <w:trHeight w:val="40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FFED04" w14:textId="293E974D" w:rsidR="00750E1A" w:rsidRPr="00366CEC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6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34676F" w14:textId="7037D6F6" w:rsidR="00750E1A" w:rsidRPr="00750E1A" w:rsidRDefault="00750E1A" w:rsidP="00750E1A">
            <w:pPr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F4263F">
              <w:rPr>
                <w:rFonts w:ascii="Times New Roman" w:hAnsi="Times New Roman" w:cs="Times New Roman"/>
                <w:sz w:val="20"/>
              </w:rPr>
              <w:t xml:space="preserve">Gwarancja na cały </w:t>
            </w:r>
            <w:r w:rsidRPr="0021672A">
              <w:rPr>
                <w:rFonts w:ascii="Times New Roman" w:hAnsi="Times New Roman" w:cs="Times New Roman"/>
                <w:sz w:val="20"/>
              </w:rPr>
              <w:t>zestaw nie mniej niż 24 miesiące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70AA8B" w14:textId="2E7386D1" w:rsidR="00750E1A" w:rsidRPr="00366CEC" w:rsidRDefault="00750E1A" w:rsidP="00750E1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4B908D" w14:textId="77777777" w:rsidR="00750E1A" w:rsidRPr="00A97286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750E1A" w:rsidRPr="00B9784F" w14:paraId="0D6690AA" w14:textId="77777777" w:rsidTr="00AC40C4">
        <w:trPr>
          <w:trHeight w:val="40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5E8052" w14:textId="613F293B" w:rsidR="00750E1A" w:rsidRPr="00366CEC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7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6DC532" w14:textId="336948BD" w:rsidR="00750E1A" w:rsidRPr="00750E1A" w:rsidRDefault="00750E1A" w:rsidP="00A45BC7">
            <w:pPr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F4263F">
              <w:rPr>
                <w:rFonts w:ascii="Times New Roman" w:hAnsi="Times New Roman" w:cs="Times New Roman"/>
                <w:sz w:val="20"/>
              </w:rPr>
              <w:t xml:space="preserve">Termin dostawy </w:t>
            </w:r>
            <w:r w:rsidRPr="0021672A">
              <w:rPr>
                <w:rFonts w:ascii="Times New Roman" w:hAnsi="Times New Roman" w:cs="Times New Roman"/>
                <w:sz w:val="20"/>
              </w:rPr>
              <w:t xml:space="preserve">do </w:t>
            </w:r>
            <w:r w:rsidR="00A45BC7" w:rsidRPr="0021672A">
              <w:rPr>
                <w:rFonts w:ascii="Times New Roman" w:hAnsi="Times New Roman" w:cs="Times New Roman"/>
                <w:sz w:val="20"/>
              </w:rPr>
              <w:t>70</w:t>
            </w:r>
            <w:r w:rsidRPr="0021672A">
              <w:rPr>
                <w:rFonts w:ascii="Times New Roman" w:hAnsi="Times New Roman" w:cs="Times New Roman"/>
                <w:sz w:val="20"/>
              </w:rPr>
              <w:t xml:space="preserve"> dni kalendarzowych</w:t>
            </w:r>
            <w:r w:rsidRPr="00F4263F">
              <w:rPr>
                <w:rFonts w:ascii="Times New Roman" w:hAnsi="Times New Roman" w:cs="Times New Roman"/>
                <w:sz w:val="20"/>
              </w:rPr>
              <w:t xml:space="preserve"> od dnia zawarcia umowy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32EF38" w14:textId="2107C2D7" w:rsidR="00750E1A" w:rsidRPr="00366CEC" w:rsidRDefault="00750E1A" w:rsidP="00750E1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10324D" w14:textId="77777777" w:rsidR="00750E1A" w:rsidRPr="00A97286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750E1A" w:rsidRPr="00B9784F" w14:paraId="408AA6B3" w14:textId="77777777" w:rsidTr="00AC40C4">
        <w:trPr>
          <w:trHeight w:val="40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9C092D" w14:textId="2229FACB" w:rsidR="00750E1A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8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18EC65" w14:textId="6E61DC45" w:rsidR="00750E1A" w:rsidRPr="00750E1A" w:rsidRDefault="00750E1A" w:rsidP="00750E1A">
            <w:pPr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082A0F">
              <w:rPr>
                <w:rFonts w:ascii="Times New Roman" w:hAnsi="Times New Roman" w:cs="Times New Roman"/>
                <w:sz w:val="20"/>
              </w:rPr>
              <w:t>Instrukcja obsługi w języku polskim i/lub angielskim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31D1DC" w14:textId="41CA6D73" w:rsidR="00750E1A" w:rsidRPr="00366CEC" w:rsidRDefault="00750E1A" w:rsidP="00750E1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4C9F5E" w14:textId="77777777" w:rsidR="00750E1A" w:rsidRPr="00A97286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750E1A" w:rsidRPr="00B9784F" w14:paraId="23DA1F58" w14:textId="77777777" w:rsidTr="00AC40C4">
        <w:trPr>
          <w:trHeight w:val="40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B1260C" w14:textId="01F13FA0" w:rsidR="00750E1A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9</w:t>
            </w:r>
          </w:p>
        </w:tc>
        <w:tc>
          <w:tcPr>
            <w:tcW w:w="6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D20C8B" w14:textId="77777777" w:rsidR="00082A0F" w:rsidRPr="00693CA9" w:rsidRDefault="00082A0F" w:rsidP="00082A0F">
            <w:pPr>
              <w:overflowPunct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693CA9">
              <w:rPr>
                <w:rFonts w:ascii="Times New Roman" w:hAnsi="Times New Roman" w:cs="Times New Roman"/>
                <w:sz w:val="20"/>
                <w:u w:val="single"/>
              </w:rPr>
              <w:t>2 etapowe szkolenie stacjonarne</w:t>
            </w:r>
            <w:r w:rsidRPr="00693CA9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14:paraId="1137EA32" w14:textId="13019C62" w:rsidR="00082A0F" w:rsidRPr="00693CA9" w:rsidRDefault="00082A0F" w:rsidP="00082A0F">
            <w:pPr>
              <w:overflowPunct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693CA9">
              <w:rPr>
                <w:rFonts w:ascii="Times New Roman" w:hAnsi="Times New Roman" w:cs="Times New Roman"/>
                <w:sz w:val="20"/>
              </w:rPr>
              <w:t>1 etap – szkolenie ogólne w dniu dostawy i montażu, dla co najmniej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693CA9">
              <w:rPr>
                <w:rFonts w:ascii="Times New Roman" w:hAnsi="Times New Roman" w:cs="Times New Roman"/>
                <w:sz w:val="20"/>
              </w:rPr>
              <w:t xml:space="preserve"> osób trwające co najmniej </w:t>
            </w:r>
            <w:r>
              <w:rPr>
                <w:rFonts w:ascii="Times New Roman" w:hAnsi="Times New Roman" w:cs="Times New Roman"/>
                <w:sz w:val="20"/>
              </w:rPr>
              <w:t>8 godzin</w:t>
            </w:r>
            <w:r w:rsidRPr="00693CA9">
              <w:rPr>
                <w:rFonts w:ascii="Times New Roman" w:hAnsi="Times New Roman" w:cs="Times New Roman"/>
                <w:sz w:val="20"/>
              </w:rPr>
              <w:t>.</w:t>
            </w:r>
          </w:p>
          <w:p w14:paraId="710D70D3" w14:textId="182233CC" w:rsidR="00082A0F" w:rsidRPr="00750E1A" w:rsidRDefault="00082A0F" w:rsidP="00082A0F">
            <w:pPr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693CA9">
              <w:rPr>
                <w:rFonts w:ascii="Times New Roman" w:hAnsi="Times New Roman" w:cs="Times New Roman"/>
                <w:sz w:val="20"/>
              </w:rPr>
              <w:t xml:space="preserve">2 etap – szkolenie aplikacyjne dla co najmniej 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693CA9">
              <w:rPr>
                <w:rFonts w:ascii="Times New Roman" w:hAnsi="Times New Roman" w:cs="Times New Roman"/>
                <w:sz w:val="20"/>
              </w:rPr>
              <w:t xml:space="preserve"> osób trwające co najmniej </w:t>
            </w:r>
            <w:r>
              <w:rPr>
                <w:rFonts w:ascii="Times New Roman" w:hAnsi="Times New Roman" w:cs="Times New Roman"/>
                <w:sz w:val="20"/>
              </w:rPr>
              <w:t>8 godzin</w:t>
            </w:r>
            <w:r w:rsidRPr="00693CA9">
              <w:rPr>
                <w:rFonts w:ascii="Times New Roman" w:hAnsi="Times New Roman" w:cs="Times New Roman"/>
                <w:sz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</w:rPr>
              <w:t>w okresie do 2 miesięcy od rozpoczęcia</w:t>
            </w:r>
            <w:r w:rsidRPr="00693CA9">
              <w:rPr>
                <w:rFonts w:ascii="Times New Roman" w:hAnsi="Times New Roman" w:cs="Times New Roman"/>
                <w:sz w:val="20"/>
              </w:rPr>
              <w:t xml:space="preserve"> użytkowania).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AE4005" w14:textId="0DD5A93A" w:rsidR="00750E1A" w:rsidRPr="00366CEC" w:rsidRDefault="00750E1A" w:rsidP="00750E1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DAD2E9" w14:textId="77777777" w:rsidR="00750E1A" w:rsidRPr="00A97286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</w:tbl>
    <w:p w14:paraId="21984D92" w14:textId="77777777" w:rsidR="005119AA" w:rsidRPr="004515F1" w:rsidRDefault="005119AA" w:rsidP="005119AA">
      <w:pPr>
        <w:rPr>
          <w:rFonts w:ascii="Times New Roman" w:hAnsi="Times New Roman" w:cs="Times New Roman"/>
          <w:i/>
          <w:sz w:val="18"/>
          <w:szCs w:val="22"/>
        </w:rPr>
      </w:pPr>
    </w:p>
    <w:p w14:paraId="6AE49993" w14:textId="77777777" w:rsidR="005119AA" w:rsidRDefault="005119AA" w:rsidP="005119AA">
      <w:pPr>
        <w:rPr>
          <w:rFonts w:ascii="Times New Roman" w:hAnsi="Times New Roman" w:cs="Times New Roman"/>
          <w:i/>
          <w:sz w:val="18"/>
          <w:szCs w:val="22"/>
        </w:rPr>
      </w:pPr>
      <w:r w:rsidRPr="004515F1">
        <w:rPr>
          <w:rFonts w:ascii="Times New Roman" w:hAnsi="Times New Roman" w:cs="Times New Roman"/>
          <w:i/>
          <w:sz w:val="18"/>
          <w:szCs w:val="22"/>
        </w:rPr>
        <w:t>*Oferta niespełniająca wymagań minimalnych określonych w zestawieniu wymaganych parametrów technicznych i użytkowych zostanie odrzucona na podstawie art. 226 ust. 1 pkt 5 ustawy PZP</w:t>
      </w:r>
    </w:p>
    <w:p w14:paraId="69848172" w14:textId="77777777" w:rsidR="004633D8" w:rsidRPr="004515F1" w:rsidRDefault="004633D8" w:rsidP="005119AA">
      <w:pPr>
        <w:rPr>
          <w:rFonts w:ascii="Times New Roman" w:hAnsi="Times New Roman" w:cs="Times New Roman"/>
          <w:i/>
          <w:sz w:val="18"/>
          <w:szCs w:val="22"/>
        </w:rPr>
      </w:pPr>
    </w:p>
    <w:p w14:paraId="4ECB7C8F" w14:textId="566B32B1" w:rsidR="005119AA" w:rsidRDefault="005119AA" w:rsidP="005119AA">
      <w:pPr>
        <w:rPr>
          <w:rFonts w:ascii="Times New Roman" w:hAnsi="Times New Roman" w:cs="Times New Roman"/>
          <w:i/>
          <w:iCs/>
          <w:sz w:val="18"/>
          <w:szCs w:val="22"/>
          <w:lang w:eastAsia="en-US"/>
        </w:rPr>
      </w:pPr>
      <w:r w:rsidRPr="004515F1">
        <w:rPr>
          <w:rFonts w:ascii="Times New Roman" w:hAnsi="Times New Roman" w:cs="Times New Roman"/>
          <w:i/>
          <w:sz w:val="18"/>
          <w:szCs w:val="22"/>
        </w:rPr>
        <w:t>*</w:t>
      </w:r>
      <w:r w:rsidR="004633D8">
        <w:rPr>
          <w:rFonts w:ascii="Times New Roman" w:hAnsi="Times New Roman" w:cs="Times New Roman"/>
          <w:i/>
          <w:sz w:val="18"/>
          <w:szCs w:val="22"/>
        </w:rPr>
        <w:t>*</w:t>
      </w:r>
      <w:r w:rsidRPr="004515F1">
        <w:rPr>
          <w:rFonts w:ascii="Times New Roman" w:hAnsi="Times New Roman" w:cs="Times New Roman"/>
          <w:i/>
          <w:sz w:val="18"/>
          <w:szCs w:val="22"/>
        </w:rPr>
        <w:t xml:space="preserve">Ofertę należy złożyć </w:t>
      </w:r>
      <w:r w:rsidRPr="004515F1">
        <w:rPr>
          <w:rFonts w:ascii="Times New Roman" w:hAnsi="Times New Roman" w:cs="Times New Roman"/>
          <w:bCs/>
          <w:i/>
          <w:iCs/>
          <w:sz w:val="18"/>
          <w:szCs w:val="22"/>
          <w:lang w:eastAsia="en-US"/>
        </w:rPr>
        <w:t>w formie elektronicznej i</w:t>
      </w:r>
      <w:r w:rsidRPr="004515F1">
        <w:rPr>
          <w:rFonts w:ascii="Times New Roman" w:hAnsi="Times New Roman" w:cs="Times New Roman"/>
          <w:b/>
          <w:bCs/>
          <w:i/>
          <w:iCs/>
          <w:sz w:val="18"/>
          <w:szCs w:val="22"/>
          <w:lang w:eastAsia="en-US"/>
        </w:rPr>
        <w:t xml:space="preserve"> opatrzyć kwalifikowanym podpisem elektronicznym</w:t>
      </w:r>
      <w:r w:rsidR="00C838AD">
        <w:rPr>
          <w:rFonts w:ascii="Times New Roman" w:hAnsi="Times New Roman" w:cs="Times New Roman"/>
          <w:i/>
          <w:iCs/>
          <w:sz w:val="18"/>
          <w:szCs w:val="22"/>
          <w:lang w:eastAsia="en-US"/>
        </w:rPr>
        <w:t>, pod rygorem nieważności</w:t>
      </w:r>
    </w:p>
    <w:p w14:paraId="2A5C53D7" w14:textId="77777777" w:rsidR="005119AA" w:rsidRDefault="005119AA" w:rsidP="004515F1">
      <w:pPr>
        <w:rPr>
          <w:rFonts w:ascii="Times New Roman" w:hAnsi="Times New Roman" w:cs="Times New Roman"/>
          <w:i/>
          <w:iCs/>
          <w:sz w:val="18"/>
          <w:szCs w:val="22"/>
          <w:lang w:eastAsia="en-US"/>
        </w:rPr>
      </w:pPr>
    </w:p>
    <w:p w14:paraId="01004E70" w14:textId="77777777" w:rsidR="005119AA" w:rsidRDefault="005119AA" w:rsidP="004515F1">
      <w:pPr>
        <w:rPr>
          <w:rFonts w:ascii="Times New Roman" w:hAnsi="Times New Roman" w:cs="Times New Roman"/>
          <w:i/>
          <w:iCs/>
          <w:sz w:val="18"/>
          <w:szCs w:val="22"/>
          <w:lang w:eastAsia="en-US"/>
        </w:rPr>
      </w:pPr>
    </w:p>
    <w:p w14:paraId="5C77EAA1" w14:textId="330925EA" w:rsidR="005119AA" w:rsidRPr="004515F1" w:rsidRDefault="005119AA" w:rsidP="004515F1">
      <w:pPr>
        <w:rPr>
          <w:rFonts w:hint="eastAsia"/>
          <w:sz w:val="20"/>
        </w:rPr>
        <w:sectPr w:rsidR="005119AA" w:rsidRPr="004515F1" w:rsidSect="00366CEC">
          <w:headerReference w:type="default" r:id="rId8"/>
          <w:footerReference w:type="default" r:id="rId9"/>
          <w:footnotePr>
            <w:numFmt w:val="upperRoman"/>
          </w:footnotePr>
          <w:pgSz w:w="16840" w:h="11900" w:orient="landscape"/>
          <w:pgMar w:top="1276" w:right="1247" w:bottom="840" w:left="1134" w:header="57" w:footer="0" w:gutter="0"/>
          <w:cols w:space="3499"/>
          <w:noEndnote/>
          <w:docGrid w:linePitch="360"/>
        </w:sectPr>
      </w:pPr>
    </w:p>
    <w:p w14:paraId="407E322D" w14:textId="77777777" w:rsidR="004515F1" w:rsidRPr="004515F1" w:rsidRDefault="004515F1" w:rsidP="004515F1">
      <w:pPr>
        <w:keepNext/>
        <w:keepLines/>
        <w:overflowPunct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</w:pPr>
      <w:bookmarkStart w:id="7" w:name="_Toc227738069"/>
      <w:bookmarkEnd w:id="3"/>
      <w:r w:rsidRPr="004515F1"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  <w:lastRenderedPageBreak/>
        <w:t>Załącznik nr 3 do SWZ</w:t>
      </w:r>
      <w:bookmarkEnd w:id="7"/>
    </w:p>
    <w:p w14:paraId="4457B66C" w14:textId="074DFEAB" w:rsidR="004515F1" w:rsidRPr="004515F1" w:rsidRDefault="00956FE0" w:rsidP="004515F1">
      <w:pPr>
        <w:overflowPunct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znak </w:t>
      </w:r>
      <w:r w:rsidRPr="00CB3AD1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sprawy: A</w:t>
      </w:r>
      <w:r w:rsidRPr="00A45BC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-2401- </w:t>
      </w:r>
      <w:r w:rsidR="00EE4F3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30</w:t>
      </w:r>
      <w:r w:rsidR="00F92F68" w:rsidRPr="00A45BC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/2026</w:t>
      </w:r>
    </w:p>
    <w:p w14:paraId="73FE3169" w14:textId="77777777" w:rsidR="004515F1" w:rsidRPr="004515F1" w:rsidRDefault="004515F1" w:rsidP="004515F1">
      <w:pPr>
        <w:jc w:val="center"/>
        <w:rPr>
          <w:rFonts w:hint="eastAsia"/>
          <w:sz w:val="2"/>
          <w:szCs w:val="2"/>
        </w:rPr>
      </w:pPr>
    </w:p>
    <w:p w14:paraId="79BA83B9" w14:textId="77777777" w:rsidR="004515F1" w:rsidRPr="004515F1" w:rsidRDefault="004515F1" w:rsidP="004515F1">
      <w:pPr>
        <w:overflowPunct/>
        <w:spacing w:after="500"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</w:p>
    <w:p w14:paraId="035C56B5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  <w:bookmarkStart w:id="8" w:name="bookmark515"/>
      <w:bookmarkStart w:id="9" w:name="bookmark516"/>
      <w:bookmarkStart w:id="10" w:name="bookmark517"/>
      <w:bookmarkStart w:id="11" w:name="_Toc25309090"/>
      <w:bookmarkStart w:id="12" w:name="_Toc25559955"/>
      <w:r w:rsidRPr="004515F1">
        <w:rPr>
          <w:rFonts w:ascii="Times New Roman" w:hAnsi="Times New Roman" w:cs="Times New Roman"/>
          <w:sz w:val="22"/>
          <w:szCs w:val="22"/>
        </w:rPr>
        <w:t>.................................. dnia .......................</w:t>
      </w:r>
    </w:p>
    <w:p w14:paraId="08771308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</w:p>
    <w:p w14:paraId="5B21D300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</w:p>
    <w:p w14:paraId="3BA89093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  <w:r w:rsidRPr="004515F1">
        <w:rPr>
          <w:rFonts w:ascii="Times New Roman" w:hAnsi="Times New Roman" w:cs="Times New Roman"/>
          <w:b/>
        </w:rPr>
        <w:t>OŚWIADCZENIE</w:t>
      </w:r>
      <w:bookmarkEnd w:id="8"/>
      <w:bookmarkEnd w:id="9"/>
      <w:bookmarkEnd w:id="10"/>
      <w:bookmarkEnd w:id="11"/>
      <w:bookmarkEnd w:id="12"/>
    </w:p>
    <w:p w14:paraId="4CBF2E9E" w14:textId="77777777" w:rsidR="004515F1" w:rsidRPr="004515F1" w:rsidRDefault="004515F1" w:rsidP="004515F1">
      <w:pPr>
        <w:overflowPunct/>
        <w:spacing w:line="264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Dotyczy postępowania o udzielenie zamówienia publicznego pn.:</w:t>
      </w:r>
    </w:p>
    <w:p w14:paraId="316779FF" w14:textId="09E07592" w:rsidR="00E66E92" w:rsidRDefault="00097E1C" w:rsidP="00F2234B">
      <w:pPr>
        <w:overflowPunct/>
        <w:spacing w:line="264" w:lineRule="auto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pl-PL"/>
        </w:rPr>
      </w:pPr>
      <w:r w:rsidRPr="00097E1C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pl-PL"/>
        </w:rPr>
        <w:t>Dostawa spektrometru FT-IR z oprogramowaniem dla Instytutu Agrofizyki im. B. Dobrzańskiego Polskiej Akademii Nauk w Lublinie – 1 zestaw</w:t>
      </w:r>
    </w:p>
    <w:p w14:paraId="1A878C05" w14:textId="77777777" w:rsidR="00BB35B1" w:rsidRPr="004515F1" w:rsidRDefault="00BB35B1" w:rsidP="00F2234B">
      <w:pPr>
        <w:overflowPunct/>
        <w:spacing w:line="264" w:lineRule="auto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</w:p>
    <w:p w14:paraId="63FE0266" w14:textId="77777777" w:rsidR="004515F1" w:rsidRPr="004515F1" w:rsidRDefault="004515F1" w:rsidP="004515F1">
      <w:pPr>
        <w:overflowPunct/>
        <w:spacing w:line="264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Oświadczam, że informacje zawarte w złożonym w niniejszym postępowaniu oświadczeniu, o którym mowa w </w:t>
      </w:r>
      <w:r w:rsidRPr="004515F1">
        <w:rPr>
          <w:rFonts w:ascii="Times New Roman" w:eastAsia="Arial" w:hAnsi="Times New Roman" w:cs="Times New Roman"/>
          <w:color w:val="auto"/>
          <w:sz w:val="20"/>
          <w:szCs w:val="20"/>
        </w:rPr>
        <w:t>art. 125 ust. 1</w:t>
      </w: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ustawy PZP (JEDZ), w zakresie podstaw wykluczenia z postępowania wskazanych przez Zamawiającego, tj.:</w:t>
      </w:r>
    </w:p>
    <w:p w14:paraId="22AEEDAE" w14:textId="77777777" w:rsidR="004515F1" w:rsidRPr="004515F1" w:rsidRDefault="004515F1" w:rsidP="00810AA4">
      <w:pPr>
        <w:numPr>
          <w:ilvl w:val="0"/>
          <w:numId w:val="40"/>
        </w:numPr>
        <w:tabs>
          <w:tab w:val="left" w:pos="426"/>
        </w:tabs>
        <w:overflowPunct/>
        <w:spacing w:line="264" w:lineRule="auto"/>
        <w:ind w:left="709" w:hanging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art. 108 ust. 1 pkt 3 ustawy PZP,</w:t>
      </w:r>
    </w:p>
    <w:p w14:paraId="2BE0F1E5" w14:textId="77777777" w:rsidR="004515F1" w:rsidRPr="004515F1" w:rsidRDefault="004515F1" w:rsidP="00810AA4">
      <w:pPr>
        <w:numPr>
          <w:ilvl w:val="0"/>
          <w:numId w:val="40"/>
        </w:numPr>
        <w:tabs>
          <w:tab w:val="left" w:pos="426"/>
        </w:tabs>
        <w:overflowPunct/>
        <w:spacing w:line="264" w:lineRule="auto"/>
        <w:ind w:left="426" w:hanging="284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art. 108 ust. 1 pkt 4 ustawy PZP, dotyczących orzeczenia zakazu ubiegania się o zamówienie publiczne tytułem środka zapobiegawczego,</w:t>
      </w:r>
    </w:p>
    <w:p w14:paraId="6FACB52E" w14:textId="77777777" w:rsidR="004515F1" w:rsidRPr="004515F1" w:rsidRDefault="004515F1" w:rsidP="00810AA4">
      <w:pPr>
        <w:numPr>
          <w:ilvl w:val="0"/>
          <w:numId w:val="40"/>
        </w:numPr>
        <w:tabs>
          <w:tab w:val="left" w:pos="426"/>
          <w:tab w:val="left" w:pos="891"/>
        </w:tabs>
        <w:overflowPunct/>
        <w:spacing w:line="264" w:lineRule="auto"/>
        <w:ind w:left="426" w:hanging="284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art. 108 ust. 1 pkt 5 ustawy PZP, dotyczących zawarcia z innymi wykonawcami porozumienia mającego na celu zakłócenie konkurencji,</w:t>
      </w:r>
    </w:p>
    <w:p w14:paraId="4FAFA17E" w14:textId="77777777" w:rsidR="004515F1" w:rsidRPr="004515F1" w:rsidRDefault="004515F1" w:rsidP="00810AA4">
      <w:pPr>
        <w:numPr>
          <w:ilvl w:val="0"/>
          <w:numId w:val="40"/>
        </w:numPr>
        <w:tabs>
          <w:tab w:val="left" w:pos="426"/>
          <w:tab w:val="left" w:pos="891"/>
        </w:tabs>
        <w:overflowPunct/>
        <w:spacing w:line="264" w:lineRule="auto"/>
        <w:ind w:left="709" w:hanging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art. 108 ust. 1 pkt 6 ustawy PZP,</w:t>
      </w:r>
    </w:p>
    <w:p w14:paraId="06CD6C34" w14:textId="77777777" w:rsidR="006A0C93" w:rsidRDefault="004515F1" w:rsidP="00810AA4">
      <w:pPr>
        <w:numPr>
          <w:ilvl w:val="0"/>
          <w:numId w:val="40"/>
        </w:numPr>
        <w:tabs>
          <w:tab w:val="left" w:pos="426"/>
          <w:tab w:val="left" w:pos="891"/>
        </w:tabs>
        <w:overflowPunct/>
        <w:spacing w:line="264" w:lineRule="auto"/>
        <w:ind w:left="426" w:hanging="273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art. 109 ust. 1 pkt 1 ustawy PZP, odnośnie do naruszenia obowiązków dotyczących płatności podatków i opłat lokalnych, o których mowa w ustawie z dnia 12 stycznia 1991 r. o podatkach i opłatach lokalnych (Dz.U. 2023 </w:t>
      </w:r>
    </w:p>
    <w:p w14:paraId="1FD33B50" w14:textId="11BCB6FF" w:rsidR="004515F1" w:rsidRPr="004515F1" w:rsidRDefault="004515F1" w:rsidP="006A0C93">
      <w:pPr>
        <w:tabs>
          <w:tab w:val="left" w:pos="426"/>
          <w:tab w:val="left" w:pos="891"/>
        </w:tabs>
        <w:overflowPunct/>
        <w:spacing w:line="264" w:lineRule="auto"/>
        <w:ind w:left="426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poz. 70 z późn. zm.),</w:t>
      </w:r>
    </w:p>
    <w:p w14:paraId="05972C0E" w14:textId="77777777" w:rsidR="004515F1" w:rsidRPr="004515F1" w:rsidRDefault="004515F1" w:rsidP="004515F1">
      <w:pPr>
        <w:tabs>
          <w:tab w:val="left" w:pos="891"/>
        </w:tabs>
        <w:overflowPunct/>
        <w:spacing w:line="264" w:lineRule="auto"/>
        <w:ind w:left="72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1381CD36" w14:textId="77777777" w:rsidR="004515F1" w:rsidRPr="004515F1" w:rsidRDefault="004515F1" w:rsidP="004515F1">
      <w:pPr>
        <w:tabs>
          <w:tab w:val="left" w:pos="891"/>
        </w:tabs>
        <w:overflowPunct/>
        <w:spacing w:line="264" w:lineRule="auto"/>
        <w:ind w:left="72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75AA45F7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bookmarkStart w:id="13" w:name="bookmark522"/>
      <w:bookmarkEnd w:id="13"/>
      <w:r w:rsidRPr="004515F1">
        <w:rPr>
          <w:rFonts w:ascii="Times New Roman" w:hAnsi="Times New Roman" w:cs="Times New Roman"/>
          <w:color w:val="auto"/>
          <w:sz w:val="20"/>
          <w:szCs w:val="20"/>
        </w:rPr>
        <w:t>□*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>są aktualne</w:t>
      </w:r>
    </w:p>
    <w:p w14:paraId="204AFB29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7792130E" w14:textId="77777777" w:rsidR="004515F1" w:rsidRPr="004515F1" w:rsidRDefault="004515F1" w:rsidP="004515F1">
      <w:pPr>
        <w:jc w:val="both"/>
        <w:rPr>
          <w:rFonts w:ascii="Times New Roman" w:hAnsi="Times New Roman"/>
          <w:sz w:val="20"/>
          <w:szCs w:val="20"/>
        </w:rPr>
      </w:pPr>
      <w:r w:rsidRPr="004515F1">
        <w:rPr>
          <w:rFonts w:ascii="Times New Roman" w:hAnsi="Times New Roman" w:cs="Times New Roman"/>
          <w:color w:val="auto"/>
          <w:sz w:val="20"/>
          <w:szCs w:val="20"/>
        </w:rPr>
        <w:t>□*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 xml:space="preserve">nie są aktualne </w:t>
      </w:r>
    </w:p>
    <w:p w14:paraId="39F20502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14B7008F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4B9D37D4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69739D99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* odpowiednie zaznaczyć lub nieodpowiednie skreślić</w:t>
      </w:r>
    </w:p>
    <w:p w14:paraId="1371F1C4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1554B75C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6E0AFF03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6E617F1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4314A26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color w:val="auto"/>
          <w:sz w:val="18"/>
          <w:szCs w:val="18"/>
        </w:rPr>
      </w:pPr>
      <w:r w:rsidRPr="004515F1">
        <w:rPr>
          <w:rFonts w:ascii="Times New Roman" w:hAnsi="Times New Roman" w:cs="Times New Roman"/>
          <w:b/>
          <w:sz w:val="18"/>
          <w:szCs w:val="18"/>
        </w:rPr>
        <w:t>Uwaga:</w:t>
      </w:r>
    </w:p>
    <w:p w14:paraId="61F66639" w14:textId="77777777" w:rsidR="004515F1" w:rsidRPr="004515F1" w:rsidRDefault="004515F1" w:rsidP="007F2A88">
      <w:pPr>
        <w:numPr>
          <w:ilvl w:val="3"/>
          <w:numId w:val="30"/>
        </w:numPr>
        <w:tabs>
          <w:tab w:val="clear" w:pos="2084"/>
        </w:tabs>
        <w:overflowPunct/>
        <w:ind w:left="1418" w:hanging="284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</w:pPr>
      <w:r w:rsidRPr="004515F1"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  <w:t>oświadczenie winno być aktualne na dzień złożenia</w:t>
      </w:r>
    </w:p>
    <w:p w14:paraId="44BC916B" w14:textId="77777777" w:rsidR="004515F1" w:rsidRPr="004515F1" w:rsidRDefault="004515F1" w:rsidP="007F2A88">
      <w:pPr>
        <w:numPr>
          <w:ilvl w:val="3"/>
          <w:numId w:val="30"/>
        </w:numPr>
        <w:tabs>
          <w:tab w:val="clear" w:pos="2084"/>
        </w:tabs>
        <w:overflowPunct/>
        <w:ind w:left="1418" w:hanging="284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oświadczenie należy złożyć </w:t>
      </w:r>
      <w:r w:rsidRPr="004515F1">
        <w:rPr>
          <w:rFonts w:ascii="Times New Roman" w:eastAsia="Times New Roman" w:hAnsi="Times New Roman" w:cs="Times New Roman"/>
          <w:bCs/>
          <w:iCs/>
          <w:color w:val="auto"/>
          <w:sz w:val="20"/>
          <w:szCs w:val="20"/>
          <w:lang w:eastAsia="en-US"/>
        </w:rPr>
        <w:t>w formie elektronicznej i</w:t>
      </w:r>
      <w:r w:rsidRPr="004515F1"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  <w:t xml:space="preserve"> opatrzyć kwalifikowanym podpisem elektronicznym.</w:t>
      </w:r>
    </w:p>
    <w:p w14:paraId="11238141" w14:textId="77777777" w:rsidR="004515F1" w:rsidRPr="004515F1" w:rsidRDefault="004515F1" w:rsidP="004515F1">
      <w:pPr>
        <w:rPr>
          <w:rFonts w:hint="eastAsia"/>
        </w:rPr>
      </w:pPr>
    </w:p>
    <w:p w14:paraId="1A2243C0" w14:textId="77777777" w:rsidR="004515F1" w:rsidRPr="004515F1" w:rsidRDefault="004515F1" w:rsidP="004515F1">
      <w:pPr>
        <w:rPr>
          <w:rFonts w:hint="eastAsia"/>
        </w:rPr>
      </w:pPr>
    </w:p>
    <w:p w14:paraId="2F8DEBE0" w14:textId="77777777" w:rsidR="004515F1" w:rsidRPr="004515F1" w:rsidRDefault="004515F1" w:rsidP="004515F1">
      <w:pPr>
        <w:rPr>
          <w:rFonts w:hint="eastAsia"/>
        </w:rPr>
      </w:pPr>
    </w:p>
    <w:p w14:paraId="729EC305" w14:textId="77777777" w:rsidR="004515F1" w:rsidRPr="004515F1" w:rsidRDefault="004515F1" w:rsidP="004515F1">
      <w:pPr>
        <w:rPr>
          <w:rFonts w:hint="eastAsia"/>
        </w:rPr>
      </w:pPr>
    </w:p>
    <w:p w14:paraId="4FAC7E11" w14:textId="77777777" w:rsidR="004515F1" w:rsidRPr="004515F1" w:rsidRDefault="004515F1" w:rsidP="004515F1">
      <w:pPr>
        <w:rPr>
          <w:rFonts w:hint="eastAsia"/>
        </w:rPr>
      </w:pPr>
    </w:p>
    <w:p w14:paraId="276D37B5" w14:textId="77777777" w:rsidR="004515F1" w:rsidRPr="004515F1" w:rsidRDefault="004515F1" w:rsidP="004515F1">
      <w:pPr>
        <w:rPr>
          <w:rFonts w:hint="eastAsia"/>
        </w:rPr>
      </w:pPr>
    </w:p>
    <w:p w14:paraId="23FED2F4" w14:textId="77777777" w:rsidR="004515F1" w:rsidRPr="004515F1" w:rsidRDefault="004515F1" w:rsidP="004515F1">
      <w:pPr>
        <w:rPr>
          <w:rFonts w:hint="eastAsia"/>
        </w:rPr>
      </w:pPr>
    </w:p>
    <w:p w14:paraId="01EF96F6" w14:textId="77777777" w:rsidR="004515F1" w:rsidRPr="004515F1" w:rsidRDefault="004515F1" w:rsidP="004515F1">
      <w:pPr>
        <w:rPr>
          <w:rFonts w:hint="eastAsia"/>
        </w:rPr>
      </w:pPr>
    </w:p>
    <w:p w14:paraId="5F7F174F" w14:textId="77777777" w:rsidR="004515F1" w:rsidRPr="004515F1" w:rsidRDefault="004515F1" w:rsidP="004515F1">
      <w:pPr>
        <w:rPr>
          <w:rFonts w:hint="eastAsia"/>
        </w:rPr>
      </w:pPr>
    </w:p>
    <w:p w14:paraId="16C9811E" w14:textId="685BE023" w:rsidR="004515F1" w:rsidRPr="004515F1" w:rsidRDefault="0002392C" w:rsidP="00F577BA">
      <w:pPr>
        <w:widowControl/>
        <w:overflowPunct/>
        <w:rPr>
          <w:rFonts w:hint="eastAsia"/>
        </w:rPr>
      </w:pPr>
      <w:r>
        <w:rPr>
          <w:rFonts w:hint="eastAsia"/>
        </w:rPr>
        <w:br w:type="page"/>
      </w:r>
    </w:p>
    <w:p w14:paraId="4B6B2507" w14:textId="77777777" w:rsidR="004515F1" w:rsidRPr="004515F1" w:rsidRDefault="004515F1" w:rsidP="004515F1">
      <w:pPr>
        <w:keepNext/>
        <w:keepLines/>
        <w:overflowPunct/>
        <w:spacing w:before="40"/>
        <w:ind w:left="709" w:firstLine="4253"/>
        <w:jc w:val="right"/>
        <w:outlineLvl w:val="1"/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</w:pPr>
      <w:bookmarkStart w:id="14" w:name="_Toc227738070"/>
      <w:r w:rsidRPr="004515F1"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  <w:lastRenderedPageBreak/>
        <w:t>Załącznik nr 4 do SWZ</w:t>
      </w:r>
      <w:bookmarkEnd w:id="14"/>
    </w:p>
    <w:p w14:paraId="6878622B" w14:textId="0DE37100" w:rsidR="004515F1" w:rsidRPr="004515F1" w:rsidRDefault="004515F1" w:rsidP="004515F1">
      <w:pPr>
        <w:overflowPunct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4515F1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6D89C4" wp14:editId="024AF19C">
                <wp:simplePos x="0" y="0"/>
                <wp:positionH relativeFrom="page">
                  <wp:posOffset>4944110</wp:posOffset>
                </wp:positionH>
                <wp:positionV relativeFrom="paragraph">
                  <wp:posOffset>12700</wp:posOffset>
                </wp:positionV>
                <wp:extent cx="63500" cy="182880"/>
                <wp:effectExtent l="0" t="0" r="0" b="0"/>
                <wp:wrapSquare wrapText="left"/>
                <wp:docPr id="242" name="Pole tekstow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500" cy="1828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C40C69D" w14:textId="77777777" w:rsidR="00AC40C4" w:rsidRDefault="00AC40C4" w:rsidP="004515F1">
                            <w:pPr>
                              <w:pStyle w:val="Teksttreci0"/>
                              <w:spacing w:line="240" w:lineRule="auto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6D89C4" id="_x0000_t202" coordsize="21600,21600" o:spt="202" path="m,l,21600r21600,l21600,xe">
                <v:stroke joinstyle="miter"/>
                <v:path gradientshapeok="t" o:connecttype="rect"/>
              </v:shapetype>
              <v:shape id="Pole tekstowe 242" o:spid="_x0000_s1026" type="#_x0000_t202" style="position:absolute;left:0;text-align:left;margin-left:389.3pt;margin-top:1pt;width:5pt;height:14.4pt;z-index:25166233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" filled="f" stroked="f">
                <v:path arrowok="t"/>
                <v:textbox inset="0,0,0,0">
                  <w:txbxContent>
                    <w:p w14:paraId="1C40C69D" w14:textId="77777777" w:rsidR="00AC40C4" w:rsidRDefault="00AC40C4" w:rsidP="004515F1">
                      <w:pPr>
                        <w:pStyle w:val="Teksttreci0"/>
                        <w:spacing w:line="240" w:lineRule="auto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="00956FE0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znak </w:t>
      </w:r>
      <w:r w:rsidR="00956FE0" w:rsidRPr="00CB3AD1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sprawy: A-2401-</w:t>
      </w:r>
      <w:r w:rsidR="00EE4F33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30</w:t>
      </w:r>
      <w:r w:rsidR="00F92F6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/2026</w:t>
      </w:r>
      <w:r w:rsidRPr="004515F1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                </w:t>
      </w:r>
    </w:p>
    <w:p w14:paraId="6D5B09A6" w14:textId="77777777" w:rsidR="004515F1" w:rsidRPr="004515F1" w:rsidRDefault="004515F1" w:rsidP="004515F1">
      <w:pPr>
        <w:overflowPunct/>
        <w:jc w:val="righ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14:paraId="588E1313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  <w:sz w:val="22"/>
          <w:szCs w:val="22"/>
        </w:rPr>
      </w:pPr>
    </w:p>
    <w:p w14:paraId="5D7E9DC9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  <w:sz w:val="22"/>
          <w:szCs w:val="22"/>
        </w:rPr>
      </w:pPr>
    </w:p>
    <w:p w14:paraId="5D7818B6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  <w:sz w:val="22"/>
          <w:szCs w:val="22"/>
        </w:rPr>
      </w:pPr>
    </w:p>
    <w:p w14:paraId="6358DF26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.................................. dnia .......................</w:t>
      </w:r>
    </w:p>
    <w:p w14:paraId="63759742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  <w:bCs/>
        </w:rPr>
      </w:pPr>
    </w:p>
    <w:p w14:paraId="3138B2BE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  <w:bCs/>
        </w:rPr>
      </w:pPr>
    </w:p>
    <w:p w14:paraId="672DEED9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  <w:r w:rsidRPr="004515F1">
        <w:rPr>
          <w:rFonts w:ascii="Times New Roman" w:hAnsi="Times New Roman" w:cs="Times New Roman"/>
          <w:b/>
        </w:rPr>
        <w:t>OŚWIADCZENIE WYKONAWCY O PRZYNALEŻNOSCI LUB BRAKU PRZYNALEŻNOSCI DO TEJ SAMEJ GRUPY KAPITAŁOWEJ</w:t>
      </w:r>
    </w:p>
    <w:p w14:paraId="6830F424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3912E5D7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Wykonawca (nazwa/ imię i nazwisko; adres)</w:t>
      </w:r>
    </w:p>
    <w:p w14:paraId="25083E00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483F581F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</w:t>
      </w:r>
    </w:p>
    <w:p w14:paraId="41247A19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2F6CECF2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</w:t>
      </w:r>
    </w:p>
    <w:p w14:paraId="00CACDEB" w14:textId="77777777" w:rsidR="004515F1" w:rsidRPr="004515F1" w:rsidRDefault="004515F1" w:rsidP="004515F1">
      <w:pPr>
        <w:rPr>
          <w:rFonts w:ascii="Times New Roman" w:hAnsi="Times New Roman" w:cs="Times New Roman"/>
          <w:b/>
          <w:sz w:val="20"/>
          <w:szCs w:val="20"/>
        </w:rPr>
      </w:pPr>
    </w:p>
    <w:p w14:paraId="7F4A6737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4515F1">
        <w:rPr>
          <w:rFonts w:ascii="Times New Roman" w:hAnsi="Times New Roman" w:cs="Times New Roman"/>
          <w:b/>
          <w:sz w:val="20"/>
          <w:szCs w:val="20"/>
        </w:rPr>
        <w:t>Oświadczam, że:</w:t>
      </w:r>
    </w:p>
    <w:p w14:paraId="6466A7AF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hAnsi="Times New Roman" w:cs="Times New Roman"/>
          <w:color w:val="auto"/>
          <w:sz w:val="20"/>
          <w:szCs w:val="20"/>
        </w:rPr>
        <w:t xml:space="preserve">□* 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>Nie należę</w:t>
      </w:r>
      <w:r w:rsidRPr="004515F1">
        <w:rPr>
          <w:rFonts w:ascii="Times New Roman" w:hAnsi="Times New Roman" w:cs="Times New Roman"/>
          <w:color w:val="auto"/>
          <w:sz w:val="20"/>
          <w:szCs w:val="20"/>
        </w:rPr>
        <w:t xml:space="preserve"> do grupy kapitałowej w rozumieniu ustawy z dnia 16 lutego 2007 r. o ochronie konkurencji i konsumentów (Dz. U. z 2024 r. poz. 1616)</w:t>
      </w:r>
      <w:r w:rsidRPr="004515F1" w:rsidDel="00EB4472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4515F1">
        <w:rPr>
          <w:rFonts w:ascii="Times New Roman" w:hAnsi="Times New Roman" w:cs="Times New Roman"/>
          <w:color w:val="auto"/>
          <w:sz w:val="20"/>
          <w:szCs w:val="20"/>
        </w:rPr>
        <w:t>z innym wykonawcą, który złożył odrębną ofertę lub ofertę częściową w niniejszym postępowaniu;</w:t>
      </w:r>
    </w:p>
    <w:p w14:paraId="513BCFF2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7EA55BEA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hAnsi="Times New Roman" w:cs="Times New Roman"/>
          <w:color w:val="auto"/>
          <w:sz w:val="20"/>
          <w:szCs w:val="20"/>
        </w:rPr>
        <w:t xml:space="preserve">□* 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 xml:space="preserve">Należę </w:t>
      </w:r>
      <w:r w:rsidRPr="004515F1">
        <w:rPr>
          <w:rFonts w:ascii="Times New Roman" w:hAnsi="Times New Roman" w:cs="Times New Roman"/>
          <w:color w:val="auto"/>
          <w:sz w:val="20"/>
          <w:szCs w:val="20"/>
        </w:rPr>
        <w:t>do grupy kapitałowej w rozumieniu ustawy z dnia 16 lutego 2007 r. o ochronie konkurencji i konsumentów (Dz. U. z 2024 r. poz. 1616) z innym wykonawcą, który złożył odrębną ofertę lub ofertę częściową w niniejszym postępowaniu, tj.:</w:t>
      </w:r>
    </w:p>
    <w:p w14:paraId="28C41A84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063A1332" w14:textId="77777777" w:rsidR="004515F1" w:rsidRPr="004515F1" w:rsidRDefault="004515F1" w:rsidP="00810AA4">
      <w:pPr>
        <w:widowControl/>
        <w:numPr>
          <w:ilvl w:val="0"/>
          <w:numId w:val="27"/>
        </w:numPr>
        <w:overflowPunct/>
        <w:spacing w:line="360" w:lineRule="auto"/>
        <w:contextualSpacing/>
        <w:rPr>
          <w:rFonts w:ascii="Times New Roman" w:eastAsia="Microsoft Sans Serif" w:hAnsi="Times New Roman" w:cs="Times New Roman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Nazwa podmiotu (Wykonawcy)</w:t>
      </w:r>
    </w:p>
    <w:p w14:paraId="7CFF2573" w14:textId="77777777" w:rsidR="004515F1" w:rsidRPr="004515F1" w:rsidRDefault="004515F1" w:rsidP="004515F1">
      <w:pPr>
        <w:overflowPunct/>
        <w:spacing w:line="360" w:lineRule="auto"/>
        <w:ind w:left="720"/>
        <w:contextualSpacing/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………………………………………………..</w:t>
      </w:r>
    </w:p>
    <w:p w14:paraId="634CA722" w14:textId="77777777" w:rsidR="004515F1" w:rsidRPr="004515F1" w:rsidRDefault="004515F1" w:rsidP="00810AA4">
      <w:pPr>
        <w:widowControl/>
        <w:numPr>
          <w:ilvl w:val="0"/>
          <w:numId w:val="27"/>
        </w:numPr>
        <w:overflowPunct/>
        <w:spacing w:line="360" w:lineRule="auto"/>
        <w:contextualSpacing/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Nazwa podmiotu (Wykonawcy)</w:t>
      </w:r>
    </w:p>
    <w:p w14:paraId="0EB4B505" w14:textId="77777777" w:rsidR="004515F1" w:rsidRPr="004515F1" w:rsidRDefault="004515F1" w:rsidP="004515F1">
      <w:pPr>
        <w:overflowPunct/>
        <w:spacing w:line="360" w:lineRule="auto"/>
        <w:ind w:left="720"/>
        <w:contextualSpacing/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………………………………………………..</w:t>
      </w:r>
    </w:p>
    <w:p w14:paraId="45914959" w14:textId="77777777" w:rsidR="004515F1" w:rsidRPr="004515F1" w:rsidRDefault="004515F1" w:rsidP="00810AA4">
      <w:pPr>
        <w:widowControl/>
        <w:numPr>
          <w:ilvl w:val="0"/>
          <w:numId w:val="27"/>
        </w:numPr>
        <w:overflowPunct/>
        <w:spacing w:line="360" w:lineRule="auto"/>
        <w:contextualSpacing/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Nazwa podmiotu (Wykonawcy)</w:t>
      </w:r>
    </w:p>
    <w:p w14:paraId="71B7AE93" w14:textId="77777777" w:rsidR="004515F1" w:rsidRPr="004515F1" w:rsidRDefault="004515F1" w:rsidP="004515F1">
      <w:pPr>
        <w:overflowPunct/>
        <w:spacing w:line="360" w:lineRule="auto"/>
        <w:ind w:left="720"/>
        <w:contextualSpacing/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………………………………………………..</w:t>
      </w:r>
    </w:p>
    <w:p w14:paraId="2EB1360A" w14:textId="77777777" w:rsidR="004515F1" w:rsidRPr="004515F1" w:rsidRDefault="004515F1" w:rsidP="004515F1">
      <w:pPr>
        <w:rPr>
          <w:rFonts w:ascii="Times New Roman" w:hAnsi="Times New Roman" w:cs="Times New Roman"/>
          <w:i/>
          <w:sz w:val="20"/>
          <w:szCs w:val="20"/>
        </w:rPr>
      </w:pPr>
      <w:r w:rsidRPr="004515F1">
        <w:rPr>
          <w:rFonts w:ascii="Times New Roman" w:hAnsi="Times New Roman" w:cs="Times New Roman"/>
          <w:i/>
          <w:sz w:val="20"/>
          <w:szCs w:val="20"/>
        </w:rPr>
        <w:t>(rozszerzyć w razie potrzeby)</w:t>
      </w:r>
    </w:p>
    <w:p w14:paraId="5F72E231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555C535B" w14:textId="77777777" w:rsidR="004515F1" w:rsidRPr="004515F1" w:rsidRDefault="004515F1" w:rsidP="004515F1">
      <w:pPr>
        <w:jc w:val="both"/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Jednocześnie przedstawiam dokumenty lub informacje potwierdzające przygotowanie oferty w postępowaniu niezależnie od innego wykonawcy należącego do tej samej grupy kapitałowej:</w:t>
      </w:r>
    </w:p>
    <w:p w14:paraId="51F6B6EE" w14:textId="77777777" w:rsidR="004515F1" w:rsidRPr="004515F1" w:rsidRDefault="004515F1" w:rsidP="004515F1">
      <w:pPr>
        <w:jc w:val="both"/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  <w:r w:rsidR="0074177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</w:t>
      </w:r>
    </w:p>
    <w:p w14:paraId="00D49F62" w14:textId="77777777" w:rsidR="004515F1" w:rsidRDefault="004515F1" w:rsidP="004515F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77F31AAF" w14:textId="77777777" w:rsidR="00741773" w:rsidRPr="004515F1" w:rsidRDefault="00741773" w:rsidP="004515F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4453B299" w14:textId="77777777" w:rsidR="004515F1" w:rsidRPr="00741773" w:rsidRDefault="004515F1" w:rsidP="00741773">
      <w:pPr>
        <w:rPr>
          <w:rFonts w:ascii="Times New Roman" w:hAnsi="Times New Roman" w:cs="Times New Roman"/>
          <w:sz w:val="20"/>
          <w:szCs w:val="20"/>
        </w:rPr>
      </w:pPr>
      <w:bookmarkStart w:id="15" w:name="_Hlk145582379"/>
      <w:r w:rsidRPr="004515F1">
        <w:rPr>
          <w:rFonts w:ascii="Times New Roman" w:hAnsi="Times New Roman" w:cs="Times New Roman"/>
          <w:sz w:val="20"/>
          <w:szCs w:val="20"/>
        </w:rPr>
        <w:t>* odpowiednie zaznaczyć lub nieodpowiednie skreślić</w:t>
      </w:r>
      <w:bookmarkEnd w:id="15"/>
    </w:p>
    <w:p w14:paraId="59F762BC" w14:textId="77777777" w:rsidR="00741773" w:rsidRDefault="00741773" w:rsidP="00741773">
      <w:pPr>
        <w:overflowPunct/>
        <w:rPr>
          <w:rFonts w:ascii="Times New Roman" w:eastAsia="Times New Roman" w:hAnsi="Times New Roman" w:cs="Times New Roman"/>
          <w:b/>
          <w:color w:val="auto"/>
          <w:sz w:val="18"/>
          <w:szCs w:val="18"/>
        </w:rPr>
      </w:pPr>
    </w:p>
    <w:p w14:paraId="0293A742" w14:textId="77777777" w:rsidR="004515F1" w:rsidRPr="004515F1" w:rsidRDefault="004515F1" w:rsidP="00741773">
      <w:pPr>
        <w:overflowPunct/>
        <w:rPr>
          <w:rFonts w:ascii="Times New Roman" w:eastAsia="Times New Roman" w:hAnsi="Times New Roman" w:cs="Times New Roman"/>
          <w:b/>
          <w:color w:val="auto"/>
          <w:sz w:val="18"/>
          <w:szCs w:val="18"/>
        </w:rPr>
      </w:pPr>
      <w:r w:rsidRPr="004515F1">
        <w:rPr>
          <w:rFonts w:ascii="Times New Roman" w:eastAsia="Times New Roman" w:hAnsi="Times New Roman" w:cs="Times New Roman"/>
          <w:b/>
          <w:color w:val="auto"/>
          <w:sz w:val="18"/>
          <w:szCs w:val="18"/>
        </w:rPr>
        <w:t>Uwaga:</w:t>
      </w:r>
    </w:p>
    <w:p w14:paraId="75844419" w14:textId="77777777" w:rsidR="004515F1" w:rsidRPr="004515F1" w:rsidRDefault="004515F1" w:rsidP="00810AA4">
      <w:pPr>
        <w:numPr>
          <w:ilvl w:val="3"/>
          <w:numId w:val="65"/>
        </w:numPr>
        <w:tabs>
          <w:tab w:val="clear" w:pos="1800"/>
        </w:tabs>
        <w:overflowPunct/>
        <w:ind w:left="284" w:hanging="284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</w:pPr>
      <w:r w:rsidRPr="004515F1"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  <w:t>oświadczenie winno być aktualne na dzień złożenia</w:t>
      </w:r>
    </w:p>
    <w:p w14:paraId="6E356AF8" w14:textId="77777777" w:rsidR="004515F1" w:rsidRPr="004515F1" w:rsidRDefault="004515F1" w:rsidP="00810AA4">
      <w:pPr>
        <w:numPr>
          <w:ilvl w:val="3"/>
          <w:numId w:val="65"/>
        </w:numPr>
        <w:tabs>
          <w:tab w:val="clear" w:pos="1800"/>
          <w:tab w:val="num" w:pos="0"/>
        </w:tabs>
        <w:overflowPunct/>
        <w:ind w:left="284" w:hanging="284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oświadczenie należy złożyć </w:t>
      </w:r>
      <w:r w:rsidRPr="004515F1">
        <w:rPr>
          <w:rFonts w:ascii="Times New Roman" w:eastAsia="Times New Roman" w:hAnsi="Times New Roman" w:cs="Times New Roman"/>
          <w:bCs/>
          <w:iCs/>
          <w:color w:val="auto"/>
          <w:sz w:val="20"/>
          <w:szCs w:val="20"/>
          <w:lang w:eastAsia="en-US"/>
        </w:rPr>
        <w:t>w formie elektronicznej i</w:t>
      </w:r>
      <w:r w:rsidRPr="004515F1"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  <w:t xml:space="preserve"> opatrzyć kwalifikowanym podpisem elektronicznym.</w:t>
      </w:r>
    </w:p>
    <w:p w14:paraId="12558EA1" w14:textId="77777777" w:rsidR="004515F1" w:rsidRPr="004515F1" w:rsidRDefault="004515F1" w:rsidP="004515F1">
      <w:pPr>
        <w:rPr>
          <w:rFonts w:hint="eastAsia"/>
        </w:rPr>
      </w:pPr>
    </w:p>
    <w:p w14:paraId="6F1803B6" w14:textId="6EBF5140" w:rsidR="004515F1" w:rsidRPr="00F577BA" w:rsidRDefault="0002392C" w:rsidP="00F577BA">
      <w:pPr>
        <w:widowControl/>
        <w:overflowPunct/>
        <w:rPr>
          <w:rFonts w:hint="eastAsia"/>
        </w:rPr>
        <w:sectPr w:rsidR="004515F1" w:rsidRPr="00F577BA" w:rsidSect="0002392C">
          <w:footerReference w:type="default" r:id="rId10"/>
          <w:footnotePr>
            <w:numRestart w:val="eachSect"/>
          </w:footnotePr>
          <w:pgSz w:w="11900" w:h="16840"/>
          <w:pgMar w:top="1276" w:right="732" w:bottom="1215" w:left="1365" w:header="57" w:footer="544" w:gutter="0"/>
          <w:cols w:space="720"/>
          <w:noEndnote/>
          <w:docGrid w:linePitch="360"/>
        </w:sectPr>
      </w:pPr>
      <w:r>
        <w:rPr>
          <w:rFonts w:hint="eastAsia"/>
        </w:rPr>
        <w:br w:type="page"/>
      </w:r>
      <w:bookmarkStart w:id="16" w:name="_Hlk106021603"/>
      <w:bookmarkStart w:id="17" w:name="_Toc33696797"/>
      <w:bookmarkStart w:id="18" w:name="_Toc94787178"/>
      <w:bookmarkStart w:id="19" w:name="_Hlk24447728"/>
    </w:p>
    <w:p w14:paraId="229D76A5" w14:textId="77777777" w:rsidR="004515F1" w:rsidRPr="004515F1" w:rsidRDefault="004515F1" w:rsidP="004515F1">
      <w:pPr>
        <w:keepNext/>
        <w:keepLines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</w:pPr>
      <w:bookmarkStart w:id="20" w:name="_Toc227738071"/>
      <w:bookmarkEnd w:id="16"/>
      <w:r w:rsidRPr="004515F1"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  <w:lastRenderedPageBreak/>
        <w:t>Załącznik nr 6 do SWZ</w:t>
      </w:r>
      <w:bookmarkEnd w:id="17"/>
      <w:bookmarkEnd w:id="18"/>
      <w:bookmarkEnd w:id="20"/>
    </w:p>
    <w:p w14:paraId="0DDD5370" w14:textId="77777777" w:rsidR="004515F1" w:rsidRPr="004515F1" w:rsidRDefault="004515F1" w:rsidP="004515F1">
      <w:pPr>
        <w:spacing w:line="100" w:lineRule="atLeast"/>
        <w:jc w:val="center"/>
        <w:rPr>
          <w:rFonts w:ascii="Times New Roman" w:hAnsi="Times New Roman" w:cs="Times New Roman"/>
          <w:b/>
          <w:bCs/>
          <w:color w:val="FF0000"/>
          <w:u w:val="single"/>
        </w:rPr>
      </w:pPr>
      <w:bookmarkStart w:id="21" w:name="_Hlk198883242"/>
      <w:r w:rsidRPr="004515F1">
        <w:rPr>
          <w:rFonts w:ascii="Times New Roman" w:hAnsi="Times New Roman" w:cs="Times New Roman"/>
          <w:b/>
          <w:bCs/>
          <w:color w:val="FF0000"/>
          <w:u w:val="single"/>
        </w:rPr>
        <w:t>SKŁADANY WRAZ Z OFERTĄ</w:t>
      </w:r>
    </w:p>
    <w:p w14:paraId="7ED6ABB4" w14:textId="758ACBBF" w:rsidR="004515F1" w:rsidRPr="004515F1" w:rsidRDefault="00741773" w:rsidP="004515F1">
      <w:pPr>
        <w:spacing w:line="100" w:lineRule="atLeast"/>
        <w:rPr>
          <w:rFonts w:ascii="Times New Roman" w:hAnsi="Times New Roman" w:cs="Times New Roman"/>
          <w:b/>
          <w:bCs/>
          <w:sz w:val="22"/>
          <w:szCs w:val="22"/>
        </w:rPr>
      </w:pPr>
      <w:bookmarkStart w:id="22" w:name="_Hlk198887604"/>
      <w:bookmarkEnd w:id="21"/>
      <w:r>
        <w:rPr>
          <w:rFonts w:ascii="Times New Roman" w:hAnsi="Times New Roman" w:cs="Times New Roman"/>
          <w:b/>
          <w:bCs/>
          <w:sz w:val="22"/>
          <w:szCs w:val="22"/>
        </w:rPr>
        <w:t xml:space="preserve">znak </w:t>
      </w:r>
      <w:r w:rsidRPr="00CB3AD1">
        <w:rPr>
          <w:rFonts w:ascii="Times New Roman" w:hAnsi="Times New Roman" w:cs="Times New Roman"/>
          <w:b/>
          <w:bCs/>
          <w:sz w:val="22"/>
          <w:szCs w:val="22"/>
        </w:rPr>
        <w:t>sprawy: A-2401-</w:t>
      </w:r>
      <w:r w:rsidR="00EE4F33">
        <w:rPr>
          <w:rFonts w:ascii="Times New Roman" w:hAnsi="Times New Roman" w:cs="Times New Roman"/>
          <w:b/>
          <w:bCs/>
          <w:sz w:val="22"/>
          <w:szCs w:val="22"/>
        </w:rPr>
        <w:t>30</w:t>
      </w:r>
      <w:r w:rsidR="004515F1" w:rsidRPr="00CB3AD1">
        <w:rPr>
          <w:rFonts w:ascii="Times New Roman" w:hAnsi="Times New Roman" w:cs="Times New Roman"/>
          <w:b/>
          <w:bCs/>
          <w:sz w:val="22"/>
          <w:szCs w:val="22"/>
        </w:rPr>
        <w:t>/202</w:t>
      </w:r>
      <w:bookmarkEnd w:id="19"/>
      <w:bookmarkEnd w:id="22"/>
      <w:r w:rsidR="00F92F68"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="004515F1" w:rsidRPr="004515F1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4515F1" w:rsidRPr="004515F1">
        <w:rPr>
          <w:rFonts w:ascii="Times New Roman" w:hAnsi="Times New Roman" w:cs="Times New Roman"/>
          <w:sz w:val="22"/>
          <w:szCs w:val="22"/>
        </w:rPr>
        <w:tab/>
      </w:r>
      <w:r w:rsidR="004515F1" w:rsidRPr="004515F1">
        <w:rPr>
          <w:rFonts w:ascii="Times New Roman" w:hAnsi="Times New Roman" w:cs="Times New Roman"/>
          <w:sz w:val="22"/>
          <w:szCs w:val="22"/>
        </w:rPr>
        <w:tab/>
      </w:r>
      <w:r w:rsidR="004515F1" w:rsidRPr="004515F1">
        <w:rPr>
          <w:rFonts w:ascii="Times New Roman" w:hAnsi="Times New Roman" w:cs="Times New Roman"/>
          <w:sz w:val="22"/>
          <w:szCs w:val="22"/>
        </w:rPr>
        <w:tab/>
      </w:r>
    </w:p>
    <w:p w14:paraId="0C860531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</w:rPr>
      </w:pPr>
    </w:p>
    <w:p w14:paraId="0C81D264" w14:textId="77777777" w:rsidR="004515F1" w:rsidRPr="004515F1" w:rsidRDefault="004515F1" w:rsidP="004515F1">
      <w:pPr>
        <w:spacing w:line="100" w:lineRule="atLeast"/>
        <w:ind w:firstLine="708"/>
        <w:jc w:val="right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  <w:b/>
          <w:sz w:val="22"/>
          <w:szCs w:val="22"/>
        </w:rPr>
        <w:t>Zamawiający:</w:t>
      </w:r>
    </w:p>
    <w:p w14:paraId="6B70F289" w14:textId="77777777" w:rsidR="004515F1" w:rsidRPr="004515F1" w:rsidRDefault="004515F1" w:rsidP="004515F1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4515F1">
        <w:rPr>
          <w:rFonts w:ascii="Times New Roman" w:hAnsi="Times New Roman" w:cs="Times New Roman"/>
          <w:bCs/>
          <w:sz w:val="22"/>
          <w:szCs w:val="22"/>
        </w:rPr>
        <w:t>Instytut Agrofizyki im. Bohdana Dobrzańskiego</w:t>
      </w:r>
    </w:p>
    <w:p w14:paraId="6715520D" w14:textId="77777777" w:rsidR="004515F1" w:rsidRPr="004515F1" w:rsidRDefault="004515F1" w:rsidP="004515F1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4515F1">
        <w:rPr>
          <w:rFonts w:ascii="Times New Roman" w:hAnsi="Times New Roman" w:cs="Times New Roman"/>
          <w:bCs/>
          <w:sz w:val="22"/>
          <w:szCs w:val="22"/>
        </w:rPr>
        <w:t>Polskiej Akademii Nauk w Lublinie</w:t>
      </w:r>
    </w:p>
    <w:p w14:paraId="37F9A64C" w14:textId="77777777" w:rsidR="004515F1" w:rsidRPr="004515F1" w:rsidRDefault="004515F1" w:rsidP="004515F1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4515F1">
        <w:rPr>
          <w:rFonts w:ascii="Times New Roman" w:hAnsi="Times New Roman" w:cs="Times New Roman"/>
          <w:bCs/>
          <w:sz w:val="22"/>
          <w:szCs w:val="22"/>
        </w:rPr>
        <w:t xml:space="preserve">ul. Doświadczalna 4, </w:t>
      </w:r>
    </w:p>
    <w:p w14:paraId="7F6D88D3" w14:textId="77777777" w:rsidR="004515F1" w:rsidRPr="004515F1" w:rsidRDefault="004515F1" w:rsidP="004515F1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4515F1">
        <w:rPr>
          <w:rFonts w:ascii="Times New Roman" w:hAnsi="Times New Roman" w:cs="Times New Roman"/>
          <w:bCs/>
          <w:sz w:val="22"/>
          <w:szCs w:val="22"/>
        </w:rPr>
        <w:t>20–290 Lublin</w:t>
      </w:r>
    </w:p>
    <w:p w14:paraId="2826F0FA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b/>
        </w:rPr>
      </w:pPr>
      <w:r w:rsidRPr="004515F1">
        <w:rPr>
          <w:rFonts w:ascii="Times New Roman" w:hAnsi="Times New Roman" w:cs="Times New Roman"/>
          <w:b/>
        </w:rPr>
        <w:t>Wykonawca:</w:t>
      </w:r>
    </w:p>
    <w:p w14:paraId="78F77711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</w:p>
    <w:p w14:paraId="489FB59F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i/>
          <w:sz w:val="16"/>
          <w:szCs w:val="16"/>
        </w:rPr>
      </w:pPr>
      <w:r w:rsidRPr="004515F1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</w:t>
      </w:r>
    </w:p>
    <w:p w14:paraId="320764B6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i/>
          <w:sz w:val="16"/>
          <w:szCs w:val="16"/>
        </w:rPr>
      </w:pPr>
      <w:r w:rsidRPr="004515F1">
        <w:rPr>
          <w:rFonts w:ascii="Times New Roman" w:hAnsi="Times New Roman" w:cs="Times New Roman"/>
          <w:i/>
          <w:sz w:val="16"/>
          <w:szCs w:val="16"/>
        </w:rPr>
        <w:t>(nazwa/firma, adres, NIP/ KRS/ REGON)</w:t>
      </w:r>
    </w:p>
    <w:p w14:paraId="60AF6CB0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  <w:u w:val="single"/>
        </w:rPr>
      </w:pPr>
    </w:p>
    <w:p w14:paraId="44E97C38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  <w:r w:rsidRPr="004515F1">
        <w:rPr>
          <w:rFonts w:ascii="Times New Roman" w:hAnsi="Times New Roman" w:cs="Times New Roman"/>
          <w:sz w:val="16"/>
          <w:szCs w:val="16"/>
          <w:u w:val="single"/>
        </w:rPr>
        <w:t>reprezentowany przez:</w:t>
      </w:r>
    </w:p>
    <w:p w14:paraId="4C4F59D8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</w:p>
    <w:p w14:paraId="1B3683B8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</w:p>
    <w:p w14:paraId="1567F1ED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i/>
          <w:sz w:val="16"/>
          <w:szCs w:val="16"/>
        </w:rPr>
      </w:pPr>
      <w:r w:rsidRPr="004515F1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</w:t>
      </w:r>
    </w:p>
    <w:p w14:paraId="4FB8E0E5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  <w:r w:rsidRPr="004515F1">
        <w:rPr>
          <w:rFonts w:ascii="Times New Roman" w:hAnsi="Times New Roman" w:cs="Times New Roman"/>
          <w:i/>
          <w:sz w:val="16"/>
          <w:szCs w:val="16"/>
        </w:rPr>
        <w:t>(imię, nazwisko, stanowisko/ podstawa do reprezentacji)</w:t>
      </w:r>
    </w:p>
    <w:p w14:paraId="02989C31" w14:textId="77777777" w:rsidR="005A743C" w:rsidRPr="004515F1" w:rsidRDefault="005A743C" w:rsidP="004515F1">
      <w:pPr>
        <w:widowControl/>
        <w:ind w:left="317" w:hanging="340"/>
        <w:jc w:val="center"/>
        <w:rPr>
          <w:rFonts w:ascii="Times New Roman" w:hAnsi="Times New Roman" w:cs="Times New Roman"/>
          <w:b/>
        </w:rPr>
      </w:pPr>
    </w:p>
    <w:p w14:paraId="33ACC5F7" w14:textId="77777777" w:rsidR="004515F1" w:rsidRPr="004515F1" w:rsidRDefault="004515F1" w:rsidP="004515F1">
      <w:pPr>
        <w:widowControl/>
        <w:spacing w:after="120" w:line="360" w:lineRule="auto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  <w:t>Oświadczenia wykonawcy/wykonawcy wspólnie ubiegając</w:t>
      </w:r>
      <w:r w:rsidR="00741773"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  <w:t>ego się o udzielenie zamówienia</w:t>
      </w:r>
    </w:p>
    <w:p w14:paraId="06335720" w14:textId="77777777" w:rsidR="004515F1" w:rsidRPr="004515F1" w:rsidRDefault="004515F1" w:rsidP="004515F1">
      <w:pPr>
        <w:widowControl/>
        <w:spacing w:before="120" w:line="360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0"/>
          <w:szCs w:val="20"/>
          <w:u w:val="single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  <w:t xml:space="preserve">DOTYCZĄCE PRZESŁANEK WYKLUCZENIA Z ART. 5K ROZPORZĄDZENIA 833/2014 ORAZ ART. 7 UST. 1 USTAWY </w:t>
      </w:r>
      <w:r w:rsidRPr="004515F1">
        <w:rPr>
          <w:rFonts w:ascii="Times New Roman" w:eastAsia="Calibri" w:hAnsi="Times New Roman" w:cs="Times New Roman"/>
          <w:b/>
          <w:caps/>
          <w:color w:val="auto"/>
          <w:sz w:val="20"/>
          <w:szCs w:val="20"/>
          <w:u w:val="single"/>
          <w:lang w:eastAsia="en-US" w:bidi="ar-SA"/>
        </w:rPr>
        <w:t>o szczególnych rozwiązaniach w zakresie przeciwdziałania wspieraniu agresji na Ukrainę oraz służących ochronie bezpieczeństwa narodowego</w:t>
      </w:r>
    </w:p>
    <w:p w14:paraId="7AA20831" w14:textId="77777777" w:rsidR="004515F1" w:rsidRPr="004515F1" w:rsidRDefault="004515F1" w:rsidP="004515F1">
      <w:pPr>
        <w:widowControl/>
        <w:spacing w:before="120" w:line="360" w:lineRule="auto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składane na podstawie art. 125 ust. 1 ustawy Pzp</w:t>
      </w:r>
    </w:p>
    <w:p w14:paraId="35212807" w14:textId="7D37356A" w:rsidR="005A743C" w:rsidRPr="00BB35B1" w:rsidRDefault="004515F1" w:rsidP="005A743C">
      <w:pPr>
        <w:overflowPunct/>
        <w:spacing w:line="264" w:lineRule="auto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pl-PL"/>
        </w:rPr>
      </w:pPr>
      <w:r w:rsidRPr="00741773">
        <w:rPr>
          <w:rFonts w:ascii="Times New Roman" w:eastAsia="Calibri" w:hAnsi="Times New Roman" w:cs="Times New Roman"/>
          <w:color w:val="auto"/>
          <w:sz w:val="22"/>
          <w:szCs w:val="20"/>
          <w:lang w:eastAsia="en-US" w:bidi="ar-SA"/>
        </w:rPr>
        <w:t>Na potrzeby postępowania o udzielenie zamówienia publicznego pn.</w:t>
      </w:r>
      <w:r w:rsidRPr="00741773">
        <w:rPr>
          <w:rFonts w:ascii="Times New Roman" w:eastAsia="Times New Roman" w:hAnsi="Times New Roman" w:cs="Times New Roman"/>
          <w:bCs/>
          <w:color w:val="auto"/>
          <w:sz w:val="20"/>
          <w:szCs w:val="19"/>
          <w:shd w:val="clear" w:color="auto" w:fill="FFFFFF"/>
        </w:rPr>
        <w:t>:</w:t>
      </w:r>
      <w:r w:rsidRPr="00741773">
        <w:rPr>
          <w:rFonts w:ascii="Times New Roman" w:eastAsia="Times New Roman" w:hAnsi="Times New Roman" w:cs="Times New Roman"/>
          <w:b/>
          <w:color w:val="auto"/>
          <w:sz w:val="22"/>
          <w:szCs w:val="20"/>
        </w:rPr>
        <w:t xml:space="preserve"> </w:t>
      </w:r>
      <w:r w:rsidR="00097E1C" w:rsidRPr="00097E1C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pl-PL"/>
        </w:rPr>
        <w:t xml:space="preserve">Dostawa spektrometru FT-IR </w:t>
      </w:r>
      <w:r w:rsidR="00097E1C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pl-PL"/>
        </w:rPr>
        <w:br/>
      </w:r>
      <w:r w:rsidR="00097E1C" w:rsidRPr="00097E1C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pl-PL"/>
        </w:rPr>
        <w:t xml:space="preserve">z oprogramowaniem dla Instytutu Agrofizyki im. B. Dobrzańskiego Polskiej Akademii Nauk w Lublinie </w:t>
      </w:r>
      <w:r w:rsidR="00097E1C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pl-PL"/>
        </w:rPr>
        <w:br/>
      </w:r>
      <w:r w:rsidR="00097E1C" w:rsidRPr="00097E1C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pl-PL"/>
        </w:rPr>
        <w:t>– 1 zestaw</w:t>
      </w:r>
      <w:r w:rsidR="00BB35B1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pl-PL"/>
        </w:rPr>
        <w:t xml:space="preserve"> </w:t>
      </w:r>
      <w:r w:rsidRPr="00741773">
        <w:rPr>
          <w:rFonts w:ascii="Times New Roman" w:eastAsia="Calibri" w:hAnsi="Times New Roman" w:cs="Times New Roman"/>
          <w:color w:val="auto"/>
          <w:sz w:val="22"/>
          <w:szCs w:val="20"/>
          <w:lang w:eastAsia="en-US" w:bidi="ar-SA"/>
        </w:rPr>
        <w:t>oświadczam, co następuje:</w:t>
      </w:r>
    </w:p>
    <w:p w14:paraId="5409617E" w14:textId="77777777" w:rsidR="005A743C" w:rsidRDefault="005A743C" w:rsidP="005A743C">
      <w:pPr>
        <w:overflowPunct/>
        <w:spacing w:line="264" w:lineRule="auto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0"/>
        </w:rPr>
      </w:pPr>
    </w:p>
    <w:p w14:paraId="06EE0D85" w14:textId="77777777" w:rsidR="004515F1" w:rsidRPr="005A743C" w:rsidRDefault="004515F1" w:rsidP="005A743C">
      <w:pPr>
        <w:overflowPunct/>
        <w:spacing w:line="264" w:lineRule="auto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0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OŚWIADCZEN</w:t>
      </w:r>
      <w:r w:rsidR="00741773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IA DOTYCZĄCE WYKONAWCY</w:t>
      </w: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:</w:t>
      </w: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ab/>
      </w:r>
    </w:p>
    <w:p w14:paraId="06938E03" w14:textId="77777777" w:rsidR="001533C1" w:rsidRPr="00AE326F" w:rsidRDefault="001533C1" w:rsidP="002C3ABC">
      <w:pPr>
        <w:widowControl/>
        <w:numPr>
          <w:ilvl w:val="0"/>
          <w:numId w:val="71"/>
        </w:numPr>
        <w:spacing w:before="360" w:after="160" w:line="360" w:lineRule="auto"/>
        <w:contextualSpacing/>
        <w:jc w:val="both"/>
        <w:rPr>
          <w:rFonts w:ascii="Times New Roman" w:eastAsia="Calibri" w:hAnsi="Times New Roman" w:cs="Times New Roman"/>
          <w:b/>
          <w:bCs/>
          <w:color w:val="auto"/>
          <w:sz w:val="20"/>
          <w:szCs w:val="20"/>
          <w:lang w:eastAsia="en-US" w:bidi="ar-SA"/>
        </w:rPr>
      </w:pPr>
      <w:bookmarkStart w:id="23" w:name="_Hlk215566398"/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 w:rsidRPr="00AE326F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rozporządzeniem Rady (UE) 2025/2033 z dnia 23 października 2025 r. w sprawie zmiany rozporządzenia (UE) nr 833/2014 dotyczącego środków ograniczających w związku z działaniami Rosji destabilizującymi sytuację na Ukrainie (Dz.U. L, 2025/2033, 23.10.2025), str. 1), dalej: rozporządzenie 2025/2033</w:t>
      </w:r>
      <w:bookmarkEnd w:id="23"/>
      <w:r w:rsidRPr="00AE326F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.</w:t>
      </w:r>
      <w:r w:rsidRPr="00AE326F">
        <w:rPr>
          <w:rFonts w:ascii="Times New Roman" w:eastAsia="Calibri" w:hAnsi="Times New Roman" w:cs="Times New Roman"/>
          <w:color w:val="auto"/>
          <w:sz w:val="20"/>
          <w:szCs w:val="20"/>
          <w:vertAlign w:val="superscript"/>
          <w:lang w:eastAsia="en-US" w:bidi="ar-SA"/>
        </w:rPr>
        <w:footnoteReference w:id="1"/>
      </w:r>
    </w:p>
    <w:p w14:paraId="65BBCA20" w14:textId="77777777" w:rsidR="001533C1" w:rsidRPr="004515F1" w:rsidRDefault="001533C1" w:rsidP="002C3ABC">
      <w:pPr>
        <w:widowControl/>
        <w:numPr>
          <w:ilvl w:val="0"/>
          <w:numId w:val="71"/>
        </w:numPr>
        <w:spacing w:after="160" w:line="360" w:lineRule="auto"/>
        <w:jc w:val="both"/>
        <w:rPr>
          <w:rFonts w:ascii="Times New Roman" w:eastAsia="Calibri" w:hAnsi="Times New Roman" w:cs="Times New Roman"/>
          <w:b/>
          <w:bCs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lastRenderedPageBreak/>
        <w:t xml:space="preserve">Oświadczam, że nie zachodzą w stosunku do mnie przesłanki wykluczenia z postępowania na podstawie art. </w:t>
      </w:r>
      <w:r w:rsidRPr="004515F1">
        <w:rPr>
          <w:rFonts w:ascii="Times New Roman" w:eastAsia="Times New Roman" w:hAnsi="Times New Roman" w:cs="Times New Roman"/>
          <w:color w:val="222222"/>
          <w:sz w:val="20"/>
          <w:szCs w:val="20"/>
          <w:lang w:bidi="ar-SA"/>
        </w:rPr>
        <w:t xml:space="preserve">7 ust. 1 ustawy </w:t>
      </w:r>
      <w:r w:rsidRPr="004515F1">
        <w:rPr>
          <w:rFonts w:ascii="Times New Roman" w:eastAsia="Calibri" w:hAnsi="Times New Roman" w:cs="Times New Roman"/>
          <w:color w:val="222222"/>
          <w:sz w:val="20"/>
          <w:szCs w:val="20"/>
          <w:lang w:eastAsia="en-US" w:bidi="ar-SA"/>
        </w:rPr>
        <w:t>z dnia 13 kwietnia 2022 r.</w:t>
      </w:r>
      <w:r w:rsidRPr="004515F1">
        <w:rPr>
          <w:rFonts w:ascii="Times New Roman" w:eastAsia="Calibri" w:hAnsi="Times New Roman" w:cs="Times New Roman"/>
          <w:i/>
          <w:iCs/>
          <w:color w:val="222222"/>
          <w:sz w:val="20"/>
          <w:szCs w:val="20"/>
          <w:lang w:eastAsia="en-US" w:bidi="ar-SA"/>
        </w:rPr>
        <w:t xml:space="preserve"> o szczególnych rozwiązaniach w zakresie przeciwdziałania wspieraniu agresji na Ukrainę oraz służących ochronie bezpieczeństwa narodowego </w:t>
      </w:r>
      <w:r>
        <w:rPr>
          <w:rFonts w:ascii="Times New Roman" w:eastAsia="Calibri" w:hAnsi="Times New Roman" w:cs="Times New Roman"/>
          <w:color w:val="222222"/>
          <w:sz w:val="20"/>
          <w:szCs w:val="20"/>
          <w:lang w:eastAsia="en-US" w:bidi="ar-SA"/>
        </w:rPr>
        <w:t>(Dz. U. 2025</w:t>
      </w:r>
      <w:r w:rsidRPr="004515F1">
        <w:rPr>
          <w:rFonts w:ascii="Times New Roman" w:eastAsia="Calibri" w:hAnsi="Times New Roman" w:cs="Times New Roman"/>
          <w:color w:val="222222"/>
          <w:sz w:val="20"/>
          <w:szCs w:val="20"/>
          <w:lang w:eastAsia="en-US" w:bidi="ar-SA"/>
        </w:rPr>
        <w:t xml:space="preserve"> poz. </w:t>
      </w:r>
      <w:r>
        <w:rPr>
          <w:rFonts w:ascii="Times New Roman" w:eastAsia="Calibri" w:hAnsi="Times New Roman" w:cs="Times New Roman"/>
          <w:color w:val="222222"/>
          <w:sz w:val="20"/>
          <w:szCs w:val="20"/>
          <w:lang w:eastAsia="en-US" w:bidi="ar-SA"/>
        </w:rPr>
        <w:t>514</w:t>
      </w:r>
      <w:r w:rsidRPr="004515F1">
        <w:rPr>
          <w:rFonts w:ascii="Times New Roman" w:eastAsia="Calibri" w:hAnsi="Times New Roman" w:cs="Times New Roman"/>
          <w:color w:val="222222"/>
          <w:sz w:val="20"/>
          <w:szCs w:val="20"/>
          <w:lang w:eastAsia="en-US" w:bidi="ar-SA"/>
        </w:rPr>
        <w:t>)</w:t>
      </w:r>
      <w:r w:rsidRPr="004515F1">
        <w:rPr>
          <w:rFonts w:ascii="Times New Roman" w:eastAsia="Calibri" w:hAnsi="Times New Roman" w:cs="Times New Roman"/>
          <w:i/>
          <w:iCs/>
          <w:color w:val="222222"/>
          <w:sz w:val="20"/>
          <w:szCs w:val="20"/>
          <w:lang w:eastAsia="en-US" w:bidi="ar-SA"/>
        </w:rPr>
        <w:t>.</w:t>
      </w:r>
      <w:r w:rsidRPr="004515F1">
        <w:rPr>
          <w:rFonts w:ascii="Times New Roman" w:eastAsia="Calibri" w:hAnsi="Times New Roman" w:cs="Times New Roman"/>
          <w:color w:val="222222"/>
          <w:sz w:val="20"/>
          <w:szCs w:val="20"/>
          <w:vertAlign w:val="superscript"/>
          <w:lang w:eastAsia="en-US" w:bidi="ar-SA"/>
        </w:rPr>
        <w:footnoteReference w:id="2"/>
      </w:r>
    </w:p>
    <w:p w14:paraId="704620F0" w14:textId="77777777" w:rsidR="001533C1" w:rsidRPr="004515F1" w:rsidRDefault="001533C1" w:rsidP="001533C1">
      <w:pPr>
        <w:widowControl/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INFORMACJA DOTYCZĄCA POLEGANIA NA ZDOLNOŚCIACH LUB SYTUACJI PODMIOTU UDOSTĘPNIAJĄCEGO ZASOBY W ZAKRESIE ODPOWIADAJĄCYM PONAD 10% WARTOŚCI ZAMÓWIENIA</w:t>
      </w:r>
      <w:r w:rsidRPr="004515F1">
        <w:rPr>
          <w:rFonts w:ascii="Times New Roman" w:eastAsia="Calibri" w:hAnsi="Times New Roman" w:cs="Times New Roman"/>
          <w:b/>
          <w:bCs/>
          <w:color w:val="auto"/>
          <w:sz w:val="20"/>
          <w:szCs w:val="20"/>
          <w:lang w:eastAsia="en-US" w:bidi="ar-SA"/>
        </w:rPr>
        <w:t>:</w:t>
      </w:r>
    </w:p>
    <w:p w14:paraId="4D6A85EE" w14:textId="77777777" w:rsidR="001533C1" w:rsidRPr="004515F1" w:rsidRDefault="001533C1" w:rsidP="001533C1">
      <w:pPr>
        <w:widowControl/>
        <w:spacing w:after="120" w:line="360" w:lineRule="auto"/>
        <w:jc w:val="both"/>
        <w:rPr>
          <w:rFonts w:ascii="Arial" w:eastAsia="Calibri" w:hAnsi="Arial" w:cs="Arial"/>
          <w:color w:val="auto"/>
          <w:sz w:val="20"/>
          <w:szCs w:val="20"/>
          <w:lang w:eastAsia="en-US" w:bidi="ar-SA"/>
        </w:rPr>
      </w:pPr>
      <w:bookmarkStart w:id="25" w:name="_Hlk99016800"/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[UWAGA</w:t>
      </w:r>
      <w:r w:rsidRPr="004515F1">
        <w:rPr>
          <w:rFonts w:ascii="Arial" w:eastAsia="Calibri" w:hAnsi="Arial" w:cs="Arial"/>
          <w:i/>
          <w:color w:val="0070C0"/>
          <w:sz w:val="16"/>
          <w:szCs w:val="16"/>
          <w:lang w:eastAsia="en-US" w:bidi="ar-SA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]</w:t>
      </w:r>
      <w:bookmarkEnd w:id="25"/>
    </w:p>
    <w:p w14:paraId="0AA0E749" w14:textId="77777777" w:rsidR="001533C1" w:rsidRPr="004515F1" w:rsidRDefault="001533C1" w:rsidP="001533C1">
      <w:pPr>
        <w:widowControl/>
        <w:spacing w:after="120" w:line="360" w:lineRule="auto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Oświadczam, że w celu wykazania spełniania warunków udziału w postępowaniu, określonych przez zamawiającego w ………………………………………………………...……………………………………... </w:t>
      </w:r>
      <w:bookmarkStart w:id="26" w:name="_Hlk99005462"/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 xml:space="preserve">(wskazać </w:t>
      </w:r>
      <w:bookmarkEnd w:id="26"/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>dokument i właściwą jednostkę redakcyjną dokumentu, w której określono warunki udziału w postępowaniu),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polegam na zdolnościach lub sytuacji następującego podmiotu udostępniającego zasoby: </w:t>
      </w:r>
      <w:bookmarkStart w:id="27" w:name="_Hlk99014455"/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………………………………………………………………………...…………………………………….…</w:t>
      </w:r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 xml:space="preserve"> </w:t>
      </w:r>
      <w:bookmarkEnd w:id="27"/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>(podać pełną nazwę/firmę, adres, a także w zależności od podmiotu: NIP/PESEL, KRS/CEiDG)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,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br/>
        <w:t xml:space="preserve">w następującym zakresie: …………………………………………………………………………… </w:t>
      </w:r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>(określić odpowiedni zakres udostępnianych zasobów dla wskazanego podmiotu)</w:t>
      </w:r>
      <w:r w:rsidRPr="004515F1">
        <w:rPr>
          <w:rFonts w:ascii="Times New Roman" w:eastAsia="Calibri" w:hAnsi="Times New Roman" w:cs="Times New Roman"/>
          <w:iCs/>
          <w:color w:val="auto"/>
          <w:sz w:val="20"/>
          <w:szCs w:val="20"/>
          <w:lang w:eastAsia="en-US" w:bidi="ar-SA"/>
        </w:rPr>
        <w:t>,</w:t>
      </w:r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 xml:space="preserve"> 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co odpowiada ponad 10% wartości przedmiotowego zamówienia. </w:t>
      </w:r>
    </w:p>
    <w:p w14:paraId="59D59D9B" w14:textId="77777777" w:rsidR="001533C1" w:rsidRPr="004515F1" w:rsidRDefault="001533C1" w:rsidP="001533C1">
      <w:pPr>
        <w:widowControl/>
        <w:shd w:val="clear" w:color="auto" w:fill="BFBFBF"/>
        <w:spacing w:before="240" w:after="120" w:line="360" w:lineRule="auto"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OŚWIADCZENIE DOTYCZĄCE PODWYKONAWCY, NA KTÓREGO PRZYPADA PONAD 10% WARTOŚCI ZAMÓWIENIA:</w:t>
      </w:r>
    </w:p>
    <w:p w14:paraId="730C2516" w14:textId="77777777" w:rsidR="001533C1" w:rsidRPr="004515F1" w:rsidRDefault="001533C1" w:rsidP="001533C1">
      <w:pPr>
        <w:widowControl/>
        <w:spacing w:after="120" w:line="360" w:lineRule="auto"/>
        <w:jc w:val="both"/>
        <w:rPr>
          <w:rFonts w:ascii="Arial" w:eastAsia="Calibri" w:hAnsi="Arial" w:cs="Arial"/>
          <w:color w:val="auto"/>
          <w:sz w:val="20"/>
          <w:szCs w:val="20"/>
          <w:lang w:eastAsia="en-US" w:bidi="ar-SA"/>
        </w:rPr>
      </w:pPr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[UWAGA</w:t>
      </w:r>
      <w:r w:rsidRPr="004515F1">
        <w:rPr>
          <w:rFonts w:ascii="Arial" w:eastAsia="Calibri" w:hAnsi="Arial" w:cs="Arial"/>
          <w:i/>
          <w:color w:val="0070C0"/>
          <w:sz w:val="16"/>
          <w:szCs w:val="16"/>
          <w:lang w:eastAsia="en-US" w:bidi="ar-SA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]</w:t>
      </w:r>
    </w:p>
    <w:p w14:paraId="33F7BEC5" w14:textId="055CE0E4" w:rsidR="001533C1" w:rsidRPr="004515F1" w:rsidRDefault="001533C1" w:rsidP="001533C1">
      <w:pPr>
        <w:widowControl/>
        <w:spacing w:line="360" w:lineRule="auto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 </w:t>
      </w:r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>(podać pełną nazwę/firmę, adres, a także w zależności od podmiotu: NIP/PESEL, KRS/CEiDG)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, nie zachodzą podstawy wykluczenia z postępowania o udzielenie zamówienia przewidziane w  art.  5k rozporządzenia 833/2014 w brzmieniu nadanym rozporządzeniem </w:t>
      </w:r>
      <w:r w:rsidR="00BB35B1" w:rsidRPr="00BB35B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2025/2033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.</w:t>
      </w:r>
    </w:p>
    <w:p w14:paraId="425E561F" w14:textId="77777777" w:rsidR="001533C1" w:rsidRPr="004515F1" w:rsidRDefault="001533C1" w:rsidP="001533C1">
      <w:pPr>
        <w:widowControl/>
        <w:shd w:val="clear" w:color="auto" w:fill="BFBFBF"/>
        <w:spacing w:before="240" w:after="120" w:line="360" w:lineRule="auto"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lastRenderedPageBreak/>
        <w:t>OŚWIADCZENIE DOTYCZĄCE DOSTAWCY, NA KTÓREGO PRZYPADA PONAD 10% WARTOŚCI ZAMÓWIENIA:</w:t>
      </w:r>
    </w:p>
    <w:p w14:paraId="381AB2D6" w14:textId="77777777" w:rsidR="001533C1" w:rsidRPr="004515F1" w:rsidRDefault="001533C1" w:rsidP="001533C1">
      <w:pPr>
        <w:widowControl/>
        <w:spacing w:after="120" w:line="360" w:lineRule="auto"/>
        <w:jc w:val="both"/>
        <w:rPr>
          <w:rFonts w:ascii="Arial" w:eastAsia="Calibri" w:hAnsi="Arial" w:cs="Arial"/>
          <w:color w:val="auto"/>
          <w:sz w:val="20"/>
          <w:szCs w:val="20"/>
          <w:lang w:eastAsia="en-US" w:bidi="ar-SA"/>
        </w:rPr>
      </w:pPr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[UWAGA</w:t>
      </w:r>
      <w:r w:rsidRPr="004515F1">
        <w:rPr>
          <w:rFonts w:ascii="Arial" w:eastAsia="Calibri" w:hAnsi="Arial" w:cs="Arial"/>
          <w:i/>
          <w:color w:val="0070C0"/>
          <w:sz w:val="16"/>
          <w:szCs w:val="16"/>
          <w:lang w:eastAsia="en-US" w:bidi="ar-SA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]</w:t>
      </w:r>
    </w:p>
    <w:p w14:paraId="734B91D5" w14:textId="2D064C30" w:rsidR="001533C1" w:rsidRPr="004515F1" w:rsidRDefault="001533C1" w:rsidP="001533C1">
      <w:pPr>
        <w:widowControl/>
        <w:spacing w:line="360" w:lineRule="auto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>(podać pełną nazwę/firmę, adres, a także w zależności od podmiotu: NIP/PESEL, KRS/CEiDG)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, nie zachodzą podstawy wykluczenia z postępowania o udzielenie zamówienia przewidziane w  art.  5k rozporządzenia 833/2014 w brzmieniu nadanym rozporządzeniem </w:t>
      </w:r>
      <w:r w:rsidR="00BB35B1" w:rsidRPr="00BB35B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2025/2033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.</w:t>
      </w:r>
    </w:p>
    <w:p w14:paraId="35268D45" w14:textId="77777777" w:rsidR="001533C1" w:rsidRPr="004515F1" w:rsidRDefault="001533C1" w:rsidP="001533C1">
      <w:pPr>
        <w:widowControl/>
        <w:shd w:val="clear" w:color="auto" w:fill="BFBFBF"/>
        <w:spacing w:before="240" w:line="360" w:lineRule="auto"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OŚWIADCZENIE DOTYCZĄCE PODANYCH INFORMACJI:</w:t>
      </w:r>
    </w:p>
    <w:p w14:paraId="23065155" w14:textId="77777777" w:rsidR="001533C1" w:rsidRPr="004515F1" w:rsidRDefault="001533C1" w:rsidP="001533C1">
      <w:pPr>
        <w:widowControl/>
        <w:spacing w:line="360" w:lineRule="auto"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</w:p>
    <w:p w14:paraId="446AE55F" w14:textId="77777777" w:rsidR="001533C1" w:rsidRPr="004515F1" w:rsidRDefault="001533C1" w:rsidP="001533C1">
      <w:pPr>
        <w:widowControl/>
        <w:spacing w:line="360" w:lineRule="auto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Oświadczam, że wszystkie informacje podane w powyższych oświadczeniach są aktualne  i zgodne z prawdą oraz zostały przedstawione z pełną świadomością konsekwencji wprowadzenia zamawiającego w błąd przy przedstawianiu informacji.</w:t>
      </w:r>
    </w:p>
    <w:p w14:paraId="53EE4FE4" w14:textId="77777777" w:rsidR="001533C1" w:rsidRPr="004515F1" w:rsidRDefault="001533C1" w:rsidP="001533C1">
      <w:pPr>
        <w:widowControl/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INFORMACJA DOTYCZĄCA DOSTĘPU DO PODMIOTOWYCH ŚRODKÓW DOWODOWYCH:</w:t>
      </w:r>
    </w:p>
    <w:p w14:paraId="787BCA9F" w14:textId="77777777" w:rsidR="001533C1" w:rsidRPr="004515F1" w:rsidRDefault="001533C1" w:rsidP="001533C1">
      <w:pPr>
        <w:widowControl/>
        <w:spacing w:after="120" w:line="360" w:lineRule="auto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Wskazuję następujące podmiotowe środki dowodowe, które można uzyskać za pomocą bezpłatnych i ogólnodostępnych baz danych, oraz dane umożliwiające dostęp do tych środków: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br/>
        <w:t>1) ......................................................................................................................................................</w:t>
      </w:r>
    </w:p>
    <w:p w14:paraId="40192C13" w14:textId="77777777" w:rsidR="001533C1" w:rsidRPr="004515F1" w:rsidRDefault="001533C1" w:rsidP="001533C1">
      <w:pPr>
        <w:widowControl/>
        <w:spacing w:line="360" w:lineRule="auto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  <w:r w:rsidRPr="004515F1">
        <w:rPr>
          <w:rFonts w:ascii="Arial" w:eastAsia="Calibri" w:hAnsi="Arial" w:cs="Arial"/>
          <w:i/>
          <w:color w:val="auto"/>
          <w:sz w:val="16"/>
          <w:szCs w:val="16"/>
          <w:lang w:eastAsia="en-US" w:bidi="ar-SA"/>
        </w:rPr>
        <w:t>(wskazać podmiotowy środek dowodowy, adres internetowy, wydający urząd lub organ, dokładne dane referencyjne dokumentacji)</w:t>
      </w:r>
    </w:p>
    <w:p w14:paraId="20BCA78D" w14:textId="77777777" w:rsidR="001533C1" w:rsidRPr="004515F1" w:rsidRDefault="001533C1" w:rsidP="001533C1">
      <w:pPr>
        <w:widowControl/>
        <w:spacing w:line="360" w:lineRule="auto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2) .......................................................................................................................................................</w:t>
      </w:r>
    </w:p>
    <w:p w14:paraId="00748D1D" w14:textId="77777777" w:rsidR="001533C1" w:rsidRPr="004515F1" w:rsidRDefault="001533C1" w:rsidP="001533C1">
      <w:pPr>
        <w:widowControl/>
        <w:spacing w:line="360" w:lineRule="auto"/>
        <w:jc w:val="both"/>
        <w:rPr>
          <w:rFonts w:ascii="Arial" w:eastAsia="Calibri" w:hAnsi="Arial" w:cs="Arial"/>
          <w:i/>
          <w:color w:val="auto"/>
          <w:sz w:val="16"/>
          <w:szCs w:val="16"/>
          <w:lang w:eastAsia="en-US" w:bidi="ar-SA"/>
        </w:rPr>
      </w:pPr>
      <w:r w:rsidRPr="004515F1">
        <w:rPr>
          <w:rFonts w:ascii="Arial" w:eastAsia="Calibri" w:hAnsi="Arial" w:cs="Arial"/>
          <w:i/>
          <w:color w:val="auto"/>
          <w:sz w:val="16"/>
          <w:szCs w:val="16"/>
          <w:lang w:eastAsia="en-US" w:bidi="ar-SA"/>
        </w:rPr>
        <w:t>(wskazać podmiotowy środek dowodowy, adres internetowy, wydający urząd lub organ, dokładne dane referencyjne dokumentacji)</w:t>
      </w:r>
    </w:p>
    <w:p w14:paraId="1256508E" w14:textId="77777777" w:rsidR="001533C1" w:rsidRDefault="001533C1" w:rsidP="001533C1">
      <w:pPr>
        <w:widowControl/>
        <w:spacing w:line="360" w:lineRule="auto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</w:p>
    <w:p w14:paraId="145D01DA" w14:textId="77777777" w:rsidR="001533C1" w:rsidRDefault="001533C1" w:rsidP="001533C1">
      <w:pPr>
        <w:widowControl/>
        <w:spacing w:line="360" w:lineRule="auto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</w:p>
    <w:p w14:paraId="4F1CB1E4" w14:textId="77777777" w:rsidR="001533C1" w:rsidRPr="004515F1" w:rsidRDefault="001533C1" w:rsidP="001533C1">
      <w:pPr>
        <w:widowControl/>
        <w:spacing w:line="360" w:lineRule="auto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</w:p>
    <w:p w14:paraId="1AE16809" w14:textId="77777777" w:rsidR="001533C1" w:rsidRPr="004515F1" w:rsidRDefault="001533C1" w:rsidP="001533C1">
      <w:pPr>
        <w:widowControl/>
        <w:ind w:firstLine="993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  <w:t>…………………………………….</w:t>
      </w:r>
    </w:p>
    <w:p w14:paraId="5460E827" w14:textId="77777777" w:rsidR="001533C1" w:rsidRPr="004515F1" w:rsidRDefault="001533C1" w:rsidP="001533C1">
      <w:pPr>
        <w:widowControl/>
        <w:ind w:left="5670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 xml:space="preserve"> </w:t>
      </w:r>
      <w:r w:rsidRPr="004515F1">
        <w:rPr>
          <w:rFonts w:ascii="Arial" w:eastAsia="Calibri" w:hAnsi="Arial" w:cs="Arial"/>
          <w:i/>
          <w:color w:val="auto"/>
          <w:sz w:val="16"/>
          <w:szCs w:val="16"/>
          <w:lang w:eastAsia="en-US" w:bidi="ar-SA"/>
        </w:rPr>
        <w:t xml:space="preserve">Data; </w:t>
      </w:r>
      <w:bookmarkStart w:id="28" w:name="_Hlk102639179"/>
      <w:r w:rsidRPr="004515F1">
        <w:rPr>
          <w:rFonts w:ascii="Arial" w:eastAsia="Calibri" w:hAnsi="Arial" w:cs="Arial"/>
          <w:i/>
          <w:color w:val="auto"/>
          <w:sz w:val="16"/>
          <w:szCs w:val="16"/>
          <w:lang w:eastAsia="en-US" w:bidi="ar-SA"/>
        </w:rPr>
        <w:t>kwalifikowany podpis elektroniczny</w:t>
      </w:r>
      <w:bookmarkEnd w:id="28"/>
    </w:p>
    <w:p w14:paraId="24B6F391" w14:textId="77777777" w:rsidR="001533C1" w:rsidRDefault="001533C1" w:rsidP="001533C1">
      <w:pPr>
        <w:widowControl/>
        <w:suppressAutoHyphens/>
        <w:jc w:val="both"/>
        <w:rPr>
          <w:rFonts w:ascii="Times New Roman" w:eastAsia="Arial" w:hAnsi="Times New Roman" w:cs="Times New Roman"/>
          <w:color w:val="auto"/>
          <w:sz w:val="18"/>
          <w:szCs w:val="18"/>
          <w:lang w:eastAsia="ar-SA" w:bidi="ar-SA"/>
        </w:rPr>
      </w:pPr>
      <w:r w:rsidRPr="004515F1">
        <w:rPr>
          <w:rFonts w:ascii="Times New Roman" w:eastAsia="Arial" w:hAnsi="Times New Roman" w:cs="Times New Roman"/>
          <w:color w:val="auto"/>
          <w:sz w:val="18"/>
          <w:szCs w:val="18"/>
          <w:lang w:eastAsia="ar-SA" w:bidi="ar-SA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14:paraId="19AABB86" w14:textId="77777777" w:rsidR="001533C1" w:rsidRDefault="001533C1" w:rsidP="001533C1">
      <w:pPr>
        <w:widowControl/>
        <w:suppressAutoHyphens/>
        <w:jc w:val="both"/>
        <w:rPr>
          <w:rFonts w:ascii="Times New Roman" w:eastAsia="Arial" w:hAnsi="Times New Roman" w:cs="Times New Roman"/>
          <w:color w:val="auto"/>
          <w:sz w:val="18"/>
          <w:szCs w:val="18"/>
          <w:lang w:eastAsia="ar-SA" w:bidi="ar-SA"/>
        </w:rPr>
      </w:pPr>
    </w:p>
    <w:p w14:paraId="45E8BFD9" w14:textId="77777777" w:rsidR="001533C1" w:rsidRDefault="001533C1" w:rsidP="001533C1">
      <w:pPr>
        <w:widowControl/>
        <w:suppressAutoHyphens/>
        <w:jc w:val="both"/>
        <w:rPr>
          <w:rFonts w:ascii="Times New Roman" w:eastAsia="Arial" w:hAnsi="Times New Roman" w:cs="Times New Roman"/>
          <w:color w:val="auto"/>
          <w:sz w:val="18"/>
          <w:szCs w:val="18"/>
          <w:lang w:eastAsia="ar-SA" w:bidi="ar-SA"/>
        </w:rPr>
      </w:pPr>
    </w:p>
    <w:p w14:paraId="0D14BC34" w14:textId="77777777" w:rsidR="001533C1" w:rsidRPr="00FC4508" w:rsidRDefault="001533C1" w:rsidP="001533C1">
      <w:pPr>
        <w:widowControl/>
        <w:suppressAutoHyphens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US"/>
        </w:rPr>
      </w:pPr>
      <w:r w:rsidRPr="004515F1">
        <w:rPr>
          <w:rFonts w:ascii="Times New Roman" w:hAnsi="Times New Roman" w:cs="Times New Roman"/>
          <w:i/>
          <w:sz w:val="18"/>
          <w:szCs w:val="18"/>
        </w:rPr>
        <w:t>*</w:t>
      </w:r>
      <w:r w:rsidRPr="004515F1">
        <w:rPr>
          <w:rFonts w:ascii="Times New Roman" w:hAnsi="Times New Roman" w:cs="Times New Roman"/>
          <w:i/>
          <w:sz w:val="20"/>
          <w:szCs w:val="20"/>
        </w:rPr>
        <w:t xml:space="preserve">Oświadczenie należy złożyć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US"/>
        </w:rPr>
        <w:t>w formie elektronicznej</w:t>
      </w:r>
      <w:r w:rsidRPr="004515F1"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US"/>
        </w:rPr>
        <w:t xml:space="preserve"> (opatrzonej kwalifik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US"/>
        </w:rPr>
        <w:t xml:space="preserve">owanym podpisem elektronicznym) </w:t>
      </w:r>
      <w:r w:rsidRPr="004515F1"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pod rygorem nieważności.</w:t>
      </w:r>
    </w:p>
    <w:p w14:paraId="6F84DE98" w14:textId="77777777" w:rsidR="001533C1" w:rsidRPr="00123CD3" w:rsidRDefault="001533C1" w:rsidP="001533C1">
      <w:pPr>
        <w:rPr>
          <w:rFonts w:ascii="Times New Roman" w:hAnsi="Times New Roman" w:cs="Times New Roman"/>
          <w:i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**</w:t>
      </w:r>
      <w:r w:rsidRPr="004515F1">
        <w:rPr>
          <w:rFonts w:ascii="Times New Roman" w:hAnsi="Times New Roman" w:cs="Times New Roman"/>
          <w:i/>
          <w:sz w:val="20"/>
          <w:szCs w:val="20"/>
        </w:rPr>
        <w:t>W przypadku wspólnego ubiegania się o zamówienie przez Wykonawców,</w:t>
      </w:r>
      <w:r>
        <w:rPr>
          <w:rFonts w:ascii="Times New Roman" w:hAnsi="Times New Roman" w:cs="Times New Roman"/>
          <w:i/>
          <w:sz w:val="20"/>
          <w:szCs w:val="20"/>
        </w:rPr>
        <w:t xml:space="preserve"> ww. oświadczenie składa każdy </w:t>
      </w:r>
      <w:r w:rsidRPr="004515F1">
        <w:rPr>
          <w:rFonts w:ascii="Times New Roman" w:hAnsi="Times New Roman" w:cs="Times New Roman"/>
          <w:i/>
          <w:sz w:val="20"/>
          <w:szCs w:val="20"/>
        </w:rPr>
        <w:t>z Wykonawców.</w:t>
      </w:r>
      <w:r w:rsidRPr="004515F1">
        <w:tab/>
      </w:r>
    </w:p>
    <w:p w14:paraId="616B8B1B" w14:textId="51C17ADF" w:rsidR="004515F1" w:rsidRPr="00123CD3" w:rsidRDefault="004515F1" w:rsidP="004515F1">
      <w:pPr>
        <w:rPr>
          <w:rFonts w:ascii="Times New Roman" w:hAnsi="Times New Roman" w:cs="Times New Roman"/>
          <w:i/>
          <w:sz w:val="20"/>
          <w:szCs w:val="20"/>
        </w:rPr>
      </w:pPr>
      <w:r w:rsidRPr="004515F1">
        <w:tab/>
      </w:r>
    </w:p>
    <w:p w14:paraId="75C48311" w14:textId="77777777" w:rsidR="004515F1" w:rsidRPr="004515F1" w:rsidRDefault="004515F1" w:rsidP="004515F1">
      <w:pPr>
        <w:rPr>
          <w:rFonts w:hint="eastAsia"/>
        </w:rPr>
      </w:pPr>
    </w:p>
    <w:p w14:paraId="0EE51179" w14:textId="77777777" w:rsidR="004515F1" w:rsidRPr="004515F1" w:rsidRDefault="004515F1" w:rsidP="004515F1">
      <w:pPr>
        <w:rPr>
          <w:rFonts w:hint="eastAsia"/>
        </w:rPr>
      </w:pPr>
    </w:p>
    <w:p w14:paraId="04DC10D3" w14:textId="77777777" w:rsidR="004515F1" w:rsidRPr="004515F1" w:rsidRDefault="004515F1" w:rsidP="004515F1">
      <w:pPr>
        <w:rPr>
          <w:rFonts w:hint="eastAsia"/>
        </w:rPr>
      </w:pPr>
    </w:p>
    <w:p w14:paraId="097E152B" w14:textId="77777777" w:rsidR="004515F1" w:rsidRPr="004515F1" w:rsidRDefault="004515F1" w:rsidP="004515F1">
      <w:pPr>
        <w:rPr>
          <w:rFonts w:hint="eastAsia"/>
        </w:rPr>
      </w:pPr>
    </w:p>
    <w:p w14:paraId="44FED409" w14:textId="77777777" w:rsidR="004515F1" w:rsidRPr="004515F1" w:rsidRDefault="004515F1" w:rsidP="004515F1">
      <w:pPr>
        <w:rPr>
          <w:rFonts w:hint="eastAsia"/>
        </w:rPr>
      </w:pPr>
    </w:p>
    <w:p w14:paraId="7F1926B2" w14:textId="77777777" w:rsidR="0028259F" w:rsidRDefault="0028259F" w:rsidP="0028259F">
      <w:pPr>
        <w:widowControl/>
        <w:overflowPunct/>
        <w:rPr>
          <w:rFonts w:hint="eastAsia"/>
        </w:rPr>
      </w:pPr>
    </w:p>
    <w:p w14:paraId="02EE7B2C" w14:textId="77777777" w:rsidR="0028259F" w:rsidRDefault="0028259F" w:rsidP="0028259F">
      <w:pPr>
        <w:widowControl/>
        <w:overflowPunct/>
        <w:rPr>
          <w:rFonts w:hint="eastAsia"/>
        </w:rPr>
      </w:pPr>
    </w:p>
    <w:p w14:paraId="11F7E7E2" w14:textId="77777777" w:rsidR="0028259F" w:rsidRDefault="0028259F" w:rsidP="0028259F">
      <w:pPr>
        <w:widowControl/>
        <w:overflowPunct/>
        <w:rPr>
          <w:rFonts w:hint="eastAsia"/>
        </w:rPr>
      </w:pPr>
    </w:p>
    <w:p w14:paraId="6E87729D" w14:textId="77777777" w:rsidR="0028259F" w:rsidRDefault="0028259F" w:rsidP="0028259F">
      <w:pPr>
        <w:widowControl/>
        <w:overflowPunct/>
        <w:rPr>
          <w:rFonts w:hint="eastAsia"/>
        </w:rPr>
      </w:pPr>
    </w:p>
    <w:p w14:paraId="347815EB" w14:textId="5CA384D0" w:rsidR="00FC4508" w:rsidRPr="00221FAE" w:rsidRDefault="0028259F" w:rsidP="0028259F">
      <w:pPr>
        <w:widowControl/>
        <w:overflowPunct/>
        <w:rPr>
          <w:rFonts w:ascii="Times New Roman" w:hAnsi="Times New Roman" w:cs="Times New Roman"/>
        </w:rPr>
      </w:pPr>
      <w:bookmarkStart w:id="29" w:name="_Toc172203830"/>
      <w:r w:rsidRPr="00221FAE">
        <w:rPr>
          <w:rFonts w:ascii="Times New Roman" w:hAnsi="Times New Roman" w:cs="Times New Roman"/>
          <w:b/>
          <w:bCs/>
          <w:sz w:val="22"/>
          <w:szCs w:val="22"/>
        </w:rPr>
        <w:lastRenderedPageBreak/>
        <w:t>znak sprawy</w:t>
      </w:r>
      <w:r w:rsidRPr="00CB3AD1">
        <w:rPr>
          <w:rFonts w:ascii="Times New Roman" w:hAnsi="Times New Roman" w:cs="Times New Roman"/>
          <w:b/>
          <w:bCs/>
          <w:sz w:val="22"/>
          <w:szCs w:val="22"/>
        </w:rPr>
        <w:t>: A-2401-</w:t>
      </w:r>
      <w:r w:rsidR="00EE4F33">
        <w:rPr>
          <w:rFonts w:ascii="Times New Roman" w:hAnsi="Times New Roman" w:cs="Times New Roman"/>
          <w:b/>
          <w:bCs/>
          <w:sz w:val="22"/>
          <w:szCs w:val="22"/>
        </w:rPr>
        <w:t>30</w:t>
      </w:r>
      <w:r w:rsidR="00F92F68">
        <w:rPr>
          <w:rFonts w:ascii="Times New Roman" w:hAnsi="Times New Roman" w:cs="Times New Roman"/>
          <w:b/>
          <w:bCs/>
          <w:sz w:val="22"/>
          <w:szCs w:val="22"/>
        </w:rPr>
        <w:t>/2026</w:t>
      </w:r>
    </w:p>
    <w:p w14:paraId="7DED9BF4" w14:textId="77777777" w:rsidR="00FC4508" w:rsidRPr="00221FAE" w:rsidRDefault="00FC4508" w:rsidP="00FC4508">
      <w:pPr>
        <w:keepNext/>
        <w:keepLines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</w:pPr>
      <w:bookmarkStart w:id="30" w:name="_Toc227738072"/>
      <w:r w:rsidRPr="00221FAE"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  <w:t>Załącznik nr 7 do SWZ</w:t>
      </w:r>
      <w:bookmarkEnd w:id="29"/>
      <w:bookmarkEnd w:id="30"/>
    </w:p>
    <w:p w14:paraId="1F84D9B3" w14:textId="77777777" w:rsidR="001022FF" w:rsidRPr="00221FAE" w:rsidRDefault="001022FF" w:rsidP="001022FF">
      <w:pPr>
        <w:spacing w:line="100" w:lineRule="atLeast"/>
        <w:jc w:val="center"/>
        <w:rPr>
          <w:rFonts w:ascii="Times New Roman" w:hAnsi="Times New Roman" w:cs="Times New Roman"/>
          <w:b/>
          <w:bCs/>
          <w:color w:val="FF0000"/>
          <w:u w:val="single"/>
        </w:rPr>
      </w:pPr>
    </w:p>
    <w:p w14:paraId="46A07DD2" w14:textId="77777777" w:rsidR="001022FF" w:rsidRPr="00221FAE" w:rsidRDefault="001022FF" w:rsidP="001022FF">
      <w:pPr>
        <w:spacing w:line="100" w:lineRule="atLeast"/>
        <w:jc w:val="center"/>
        <w:rPr>
          <w:rFonts w:ascii="Times New Roman" w:hAnsi="Times New Roman" w:cs="Times New Roman"/>
          <w:b/>
          <w:bCs/>
          <w:color w:val="FF0000"/>
          <w:u w:val="single"/>
        </w:rPr>
      </w:pPr>
      <w:r w:rsidRPr="00221FAE">
        <w:rPr>
          <w:rFonts w:ascii="Times New Roman" w:hAnsi="Times New Roman" w:cs="Times New Roman"/>
          <w:b/>
          <w:bCs/>
          <w:color w:val="FF0000"/>
          <w:u w:val="single"/>
        </w:rPr>
        <w:t>SKŁADANY WRAZ Z OFERTĄ</w:t>
      </w:r>
    </w:p>
    <w:p w14:paraId="1607BA4F" w14:textId="77777777" w:rsidR="00FC4508" w:rsidRPr="00221FAE" w:rsidRDefault="00FC4508" w:rsidP="001022FF">
      <w:pPr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221FAE">
        <w:rPr>
          <w:rFonts w:ascii="Times New Roman" w:hAnsi="Times New Roman" w:cs="Times New Roman"/>
          <w:color w:val="auto"/>
          <w:sz w:val="18"/>
          <w:szCs w:val="18"/>
        </w:rPr>
        <w:t>(UWAGA: Wykonawca składa niniejsze oświadczenie wyłącznie w przypadku określenia przez Zamawiającego warunków udziału w postępowaniu w Rozdziale VIII SWZ oraz gdy Wykonawca polega  na zdolnościach lub sytuacji podmiotów udostępniających zasoby)</w:t>
      </w:r>
    </w:p>
    <w:p w14:paraId="41831415" w14:textId="77777777" w:rsidR="00FC4508" w:rsidRPr="00221FAE" w:rsidRDefault="00FC4508" w:rsidP="00FC4508">
      <w:pPr>
        <w:pStyle w:val="Teksttreci0"/>
        <w:rPr>
          <w:rFonts w:eastAsia="Calibri"/>
          <w:lang w:eastAsia="en-US" w:bidi="ar-SA"/>
        </w:rPr>
      </w:pPr>
    </w:p>
    <w:p w14:paraId="5CA649FC" w14:textId="77777777" w:rsidR="001022FF" w:rsidRPr="00221FAE" w:rsidRDefault="001022FF" w:rsidP="00F66BC2">
      <w:pPr>
        <w:widowControl/>
        <w:overflowPunct/>
        <w:spacing w:before="480" w:line="257" w:lineRule="auto"/>
        <w:ind w:left="5245" w:firstLine="709"/>
        <w:jc w:val="right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221FAE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Zamawiający:</w:t>
      </w:r>
    </w:p>
    <w:p w14:paraId="72713903" w14:textId="77777777" w:rsidR="00F66BC2" w:rsidRPr="00221FAE" w:rsidRDefault="00F66BC2" w:rsidP="00F66BC2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221FAE">
        <w:rPr>
          <w:rFonts w:ascii="Times New Roman" w:hAnsi="Times New Roman" w:cs="Times New Roman"/>
          <w:bCs/>
          <w:sz w:val="22"/>
          <w:szCs w:val="22"/>
        </w:rPr>
        <w:t>Instytut Agrofizyki im. Bohdana Dobrzańskiego</w:t>
      </w:r>
    </w:p>
    <w:p w14:paraId="7CA51A94" w14:textId="77777777" w:rsidR="00F66BC2" w:rsidRPr="00221FAE" w:rsidRDefault="00F66BC2" w:rsidP="00F66BC2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221FAE">
        <w:rPr>
          <w:rFonts w:ascii="Times New Roman" w:hAnsi="Times New Roman" w:cs="Times New Roman"/>
          <w:bCs/>
          <w:sz w:val="22"/>
          <w:szCs w:val="22"/>
        </w:rPr>
        <w:t>Polskiej Akademii Nauk w Lublinie</w:t>
      </w:r>
    </w:p>
    <w:p w14:paraId="64F98E95" w14:textId="77777777" w:rsidR="00F66BC2" w:rsidRPr="00221FAE" w:rsidRDefault="00F66BC2" w:rsidP="00F66BC2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221FAE">
        <w:rPr>
          <w:rFonts w:ascii="Times New Roman" w:hAnsi="Times New Roman" w:cs="Times New Roman"/>
          <w:bCs/>
          <w:sz w:val="22"/>
          <w:szCs w:val="22"/>
        </w:rPr>
        <w:t xml:space="preserve">ul. Doświadczalna 4, </w:t>
      </w:r>
    </w:p>
    <w:p w14:paraId="54DFDCD8" w14:textId="77777777" w:rsidR="00F66BC2" w:rsidRPr="00221FAE" w:rsidRDefault="00F66BC2" w:rsidP="00F66BC2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221FAE">
        <w:rPr>
          <w:rFonts w:ascii="Times New Roman" w:hAnsi="Times New Roman" w:cs="Times New Roman"/>
          <w:bCs/>
          <w:sz w:val="22"/>
          <w:szCs w:val="22"/>
        </w:rPr>
        <w:t>20–290 Lublin</w:t>
      </w:r>
    </w:p>
    <w:p w14:paraId="2B2827D5" w14:textId="77777777" w:rsidR="001022FF" w:rsidRPr="00221FAE" w:rsidRDefault="001022FF" w:rsidP="00F66BC2">
      <w:pPr>
        <w:widowControl/>
        <w:overflowPunct/>
        <w:spacing w:after="160" w:line="256" w:lineRule="auto"/>
        <w:ind w:left="5954"/>
        <w:jc w:val="right"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</w:pPr>
      <w:r w:rsidRPr="00221FAE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(pełna nazwa/firma, adres)</w:t>
      </w:r>
    </w:p>
    <w:p w14:paraId="3E8CD64B" w14:textId="77777777" w:rsidR="001022FF" w:rsidRPr="00221FAE" w:rsidRDefault="001022FF" w:rsidP="001022FF">
      <w:pPr>
        <w:widowControl/>
        <w:overflowPunct/>
        <w:spacing w:line="256" w:lineRule="auto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221FAE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Podmiot udostępniający zasoby:</w:t>
      </w:r>
    </w:p>
    <w:p w14:paraId="3C05D2C3" w14:textId="77777777" w:rsidR="00F66BC2" w:rsidRPr="00221FAE" w:rsidRDefault="00F66BC2" w:rsidP="001022FF">
      <w:pPr>
        <w:widowControl/>
        <w:overflowPunct/>
        <w:spacing w:line="480" w:lineRule="auto"/>
        <w:ind w:right="5954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</w:p>
    <w:p w14:paraId="467362AC" w14:textId="77777777" w:rsidR="001022FF" w:rsidRPr="00221FAE" w:rsidRDefault="001022FF" w:rsidP="001022FF">
      <w:pPr>
        <w:widowControl/>
        <w:overflowPunct/>
        <w:spacing w:line="480" w:lineRule="auto"/>
        <w:ind w:right="5954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221FAE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……………………………………………………</w:t>
      </w:r>
    </w:p>
    <w:p w14:paraId="539D4689" w14:textId="77777777" w:rsidR="001022FF" w:rsidRPr="00221FAE" w:rsidRDefault="001022FF" w:rsidP="001022FF">
      <w:pPr>
        <w:widowControl/>
        <w:overflowPunct/>
        <w:spacing w:after="160" w:line="256" w:lineRule="auto"/>
        <w:ind w:right="5953"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</w:pPr>
      <w:r w:rsidRPr="00221FAE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(pełna nazwa/firma, adres, w zależności od podmiotu: NIP/PESEL, KRS/CEiDG)</w:t>
      </w:r>
    </w:p>
    <w:p w14:paraId="6A190B38" w14:textId="234A1ACF" w:rsidR="00F66BC2" w:rsidRDefault="001022FF" w:rsidP="000223DE">
      <w:pPr>
        <w:widowControl/>
        <w:overflowPunct/>
        <w:spacing w:line="256" w:lineRule="auto"/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 w:bidi="ar-SA"/>
        </w:rPr>
      </w:pPr>
      <w:r w:rsidRPr="00221FAE"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 w:bidi="ar-SA"/>
        </w:rPr>
        <w:t>reprezentowany przez:</w:t>
      </w:r>
    </w:p>
    <w:p w14:paraId="6CF34C9D" w14:textId="77777777" w:rsidR="000223DE" w:rsidRPr="000223DE" w:rsidRDefault="000223DE" w:rsidP="000223DE">
      <w:pPr>
        <w:widowControl/>
        <w:overflowPunct/>
        <w:spacing w:line="256" w:lineRule="auto"/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 w:bidi="ar-SA"/>
        </w:rPr>
      </w:pPr>
    </w:p>
    <w:p w14:paraId="5DD04845" w14:textId="77777777" w:rsidR="001022FF" w:rsidRPr="00221FAE" w:rsidRDefault="001022FF" w:rsidP="001022FF">
      <w:pPr>
        <w:widowControl/>
        <w:overflowPunct/>
        <w:spacing w:line="480" w:lineRule="auto"/>
        <w:ind w:right="5954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221FAE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……………………………………</w:t>
      </w:r>
      <w:r w:rsidR="00F66BC2" w:rsidRPr="00221FAE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……..</w:t>
      </w:r>
    </w:p>
    <w:p w14:paraId="1A71729C" w14:textId="77777777" w:rsidR="001022FF" w:rsidRPr="00221FAE" w:rsidRDefault="001022FF" w:rsidP="001022FF">
      <w:pPr>
        <w:widowControl/>
        <w:overflowPunct/>
        <w:spacing w:line="256" w:lineRule="auto"/>
        <w:ind w:right="5953"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</w:pPr>
      <w:r w:rsidRPr="00221FAE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(imię, nazwisko, stanowisko/podstawa do reprezentacji)</w:t>
      </w:r>
    </w:p>
    <w:p w14:paraId="0D468199" w14:textId="77777777" w:rsidR="001022FF" w:rsidRPr="00221FAE" w:rsidRDefault="001022FF" w:rsidP="001022FF">
      <w:pPr>
        <w:widowControl/>
        <w:overflowPunct/>
        <w:spacing w:line="256" w:lineRule="auto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</w:p>
    <w:p w14:paraId="64E68387" w14:textId="77777777" w:rsidR="001022FF" w:rsidRPr="00221FAE" w:rsidRDefault="001022FF" w:rsidP="001022FF">
      <w:pPr>
        <w:widowControl/>
        <w:overflowPunct/>
        <w:spacing w:after="120" w:line="360" w:lineRule="auto"/>
        <w:jc w:val="center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  <w:lang w:eastAsia="en-US" w:bidi="ar-SA"/>
        </w:rPr>
      </w:pPr>
    </w:p>
    <w:p w14:paraId="7A50ADAD" w14:textId="77777777" w:rsidR="001022FF" w:rsidRPr="00221FAE" w:rsidRDefault="001022FF" w:rsidP="001022FF">
      <w:pPr>
        <w:widowControl/>
        <w:overflowPunct/>
        <w:spacing w:after="120" w:line="360" w:lineRule="auto"/>
        <w:jc w:val="center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  <w:lang w:eastAsia="en-US" w:bidi="ar-SA"/>
        </w:rPr>
      </w:pPr>
      <w:r w:rsidRPr="00221FAE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  <w:lang w:eastAsia="en-US" w:bidi="ar-SA"/>
        </w:rPr>
        <w:t xml:space="preserve">Oświadczenia podmiotu udostępniającego zasoby </w:t>
      </w:r>
    </w:p>
    <w:p w14:paraId="0423CBAC" w14:textId="77777777" w:rsidR="001022FF" w:rsidRPr="00221FAE" w:rsidRDefault="001022FF" w:rsidP="001022FF">
      <w:pPr>
        <w:widowControl/>
        <w:overflowPunct/>
        <w:spacing w:before="120" w:line="360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0"/>
          <w:szCs w:val="20"/>
          <w:u w:val="single"/>
          <w:lang w:eastAsia="en-US" w:bidi="ar-SA"/>
        </w:rPr>
      </w:pPr>
      <w:r w:rsidRPr="00221FAE"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  <w:t xml:space="preserve">DOTYCZĄCE PRZESŁANEK WYKLUCZENIA Z ART. 5K ROZPORZĄDZENIA 833/2014 ORAZ ART. 7 UST. 1 USTAWY </w:t>
      </w:r>
      <w:r w:rsidRPr="00221FAE">
        <w:rPr>
          <w:rFonts w:ascii="Times New Roman" w:eastAsia="Calibri" w:hAnsi="Times New Roman" w:cs="Times New Roman"/>
          <w:b/>
          <w:caps/>
          <w:color w:val="auto"/>
          <w:sz w:val="20"/>
          <w:szCs w:val="20"/>
          <w:u w:val="single"/>
          <w:lang w:eastAsia="en-US" w:bidi="ar-SA"/>
        </w:rPr>
        <w:t>o szczególnych rozwiązaniach w zakresie przeciwdziałania wspieraniu agresji na Ukrainę oraz służących ochronie bezpieczeństwa narodowego</w:t>
      </w:r>
    </w:p>
    <w:p w14:paraId="6C4948D8" w14:textId="77777777" w:rsidR="001022FF" w:rsidRPr="00221FAE" w:rsidRDefault="001022FF" w:rsidP="001022FF">
      <w:pPr>
        <w:widowControl/>
        <w:overflowPunct/>
        <w:spacing w:before="120" w:line="360" w:lineRule="auto"/>
        <w:jc w:val="center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  <w:lang w:eastAsia="en-US" w:bidi="ar-SA"/>
        </w:rPr>
      </w:pPr>
      <w:r w:rsidRPr="00221FAE"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  <w:t>składane na podstawie art. 125 ust. 5 ustawy Pzp</w:t>
      </w:r>
    </w:p>
    <w:p w14:paraId="527C6B9F" w14:textId="1F45646F" w:rsidR="001022FF" w:rsidRPr="00221FAE" w:rsidRDefault="001022FF" w:rsidP="001022FF">
      <w:pPr>
        <w:widowControl/>
        <w:overflowPunct/>
        <w:spacing w:before="24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221FAE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Na potrzeby postępowania o udz</w:t>
      </w:r>
      <w:r w:rsidR="00221FAE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 xml:space="preserve">ielenie zamówienia publicznego </w:t>
      </w:r>
      <w:r w:rsidRPr="00221FAE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 xml:space="preserve">pn. </w:t>
      </w:r>
      <w:r w:rsidR="00097E1C" w:rsidRPr="00736A1A"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  <w:t xml:space="preserve">Dostawa spektrometru FT-IR </w:t>
      </w:r>
      <w:r w:rsidR="00097E1C"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  <w:br/>
      </w:r>
      <w:r w:rsidR="00097E1C" w:rsidRPr="00736A1A"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  <w:t xml:space="preserve">z oprogramowaniem dla Instytutu Agrofizyki im. B. Dobrzańskiego Polskiej Akademii Nauk w Lublinie </w:t>
      </w:r>
      <w:r w:rsidR="00097E1C"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  <w:br/>
      </w:r>
      <w:r w:rsidR="00097E1C" w:rsidRPr="00736A1A"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  <w:t>– 1 zestaw</w:t>
      </w:r>
      <w:r w:rsidRPr="00221FAE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,</w:t>
      </w:r>
      <w:r w:rsidRPr="00221FAE">
        <w:rPr>
          <w:rFonts w:ascii="Times New Roman" w:eastAsia="Calibri" w:hAnsi="Times New Roman" w:cs="Times New Roman"/>
          <w:i/>
          <w:color w:val="auto"/>
          <w:sz w:val="18"/>
          <w:szCs w:val="18"/>
          <w:lang w:eastAsia="en-US" w:bidi="ar-SA"/>
        </w:rPr>
        <w:t xml:space="preserve"> </w:t>
      </w:r>
      <w:r w:rsidRPr="00221FAE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oświadczam, co następuje:</w:t>
      </w:r>
    </w:p>
    <w:p w14:paraId="6746FD9B" w14:textId="77777777" w:rsidR="00BB35B1" w:rsidRPr="00BB35B1" w:rsidRDefault="00BB35B1" w:rsidP="00BB35B1">
      <w:pPr>
        <w:widowControl/>
        <w:shd w:val="clear" w:color="auto" w:fill="BFBFBF"/>
        <w:overflowPunct/>
        <w:spacing w:before="360" w:line="360" w:lineRule="auto"/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  <w:t>OŚWIADCZENIA DOTYCZĄCE PODMIOTU UDOSTEPNIAJĄCEGO ZASOBY:</w:t>
      </w:r>
    </w:p>
    <w:p w14:paraId="297C1C79" w14:textId="77777777" w:rsidR="00BB35B1" w:rsidRPr="00BB35B1" w:rsidRDefault="00BB35B1" w:rsidP="002C3ABC">
      <w:pPr>
        <w:widowControl/>
        <w:numPr>
          <w:ilvl w:val="0"/>
          <w:numId w:val="80"/>
        </w:numPr>
        <w:overflowPunct/>
        <w:spacing w:before="360" w:after="160" w:line="360" w:lineRule="auto"/>
        <w:contextualSpacing/>
        <w:jc w:val="both"/>
        <w:rPr>
          <w:rFonts w:ascii="Times New Roman" w:eastAsia="Calibri" w:hAnsi="Times New Roman" w:cs="Times New Roman"/>
          <w:b/>
          <w:bCs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dalej: rozporządzenie 833/2014, </w:t>
      </w:r>
      <w:r w:rsidRPr="00BB35B1">
        <w:rPr>
          <w:rFonts w:ascii="Times New Roman" w:eastAsia="Calibri" w:hAnsi="Times New Roman" w:cs="Times New Roman" w:hint="eastAsia"/>
          <w:color w:val="auto"/>
          <w:sz w:val="21"/>
          <w:szCs w:val="21"/>
          <w:lang w:eastAsia="en-US" w:bidi="ar-SA"/>
        </w:rPr>
        <w:t xml:space="preserve">w brzmieniu nadanym rozporządzeniem Rady (UE) 2025/2033 z dnia 23 października </w:t>
      </w:r>
      <w:r w:rsidRPr="00BB35B1">
        <w:rPr>
          <w:rFonts w:ascii="Times New Roman" w:eastAsia="Calibri" w:hAnsi="Times New Roman" w:cs="Times New Roman" w:hint="eastAsia"/>
          <w:color w:val="auto"/>
          <w:sz w:val="21"/>
          <w:szCs w:val="21"/>
          <w:lang w:eastAsia="en-US" w:bidi="ar-SA"/>
        </w:rPr>
        <w:lastRenderedPageBreak/>
        <w:t>2025 r. w sprawie zmiany rozporządzenia (UE) nr 833/2014 dotyczącego środków ograniczających w związku z działaniami Rosji destabilizującymi sytuację na Ukrainie (Dz.U. L, 2025/2033, 23.10.2025), dalej: rozporządzenie 2025/2033</w:t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.</w:t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vertAlign w:val="superscript"/>
          <w:lang w:eastAsia="en-US" w:bidi="ar-SA"/>
        </w:rPr>
        <w:footnoteReference w:id="3"/>
      </w:r>
    </w:p>
    <w:p w14:paraId="195D0D6D" w14:textId="77777777" w:rsidR="00BB35B1" w:rsidRPr="00BB35B1" w:rsidRDefault="00BB35B1" w:rsidP="002C3ABC">
      <w:pPr>
        <w:widowControl/>
        <w:numPr>
          <w:ilvl w:val="0"/>
          <w:numId w:val="80"/>
        </w:numPr>
        <w:overflowPunct/>
        <w:spacing w:after="160" w:line="360" w:lineRule="auto"/>
        <w:jc w:val="both"/>
        <w:rPr>
          <w:rFonts w:ascii="Times New Roman" w:eastAsia="Calibri" w:hAnsi="Times New Roman" w:cs="Times New Roman"/>
          <w:b/>
          <w:bCs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 xml:space="preserve">Oświadczam, że nie zachodzą w stosunku do mnie przesłanki wykluczenia z postępowania na podstawie art. </w:t>
      </w:r>
      <w:r w:rsidRPr="00BB35B1">
        <w:rPr>
          <w:rFonts w:ascii="Times New Roman" w:eastAsia="Times New Roman" w:hAnsi="Times New Roman" w:cs="Times New Roman"/>
          <w:color w:val="222222"/>
          <w:sz w:val="21"/>
          <w:szCs w:val="21"/>
          <w:lang w:eastAsia="pl-PL" w:bidi="ar-SA"/>
        </w:rPr>
        <w:t xml:space="preserve">7 ust. 1 ustawy </w:t>
      </w:r>
      <w:r w:rsidRPr="00BB35B1">
        <w:rPr>
          <w:rFonts w:ascii="Times New Roman" w:eastAsia="Calibri" w:hAnsi="Times New Roman" w:cs="Times New Roman"/>
          <w:color w:val="222222"/>
          <w:sz w:val="21"/>
          <w:szCs w:val="21"/>
          <w:lang w:eastAsia="en-US" w:bidi="ar-SA"/>
        </w:rPr>
        <w:t>z dnia 13 kwietnia 2022 r.</w:t>
      </w:r>
      <w:r w:rsidRPr="00BB35B1">
        <w:rPr>
          <w:rFonts w:ascii="Times New Roman" w:eastAsia="Calibri" w:hAnsi="Times New Roman" w:cs="Times New Roman"/>
          <w:i/>
          <w:iCs/>
          <w:color w:val="222222"/>
          <w:sz w:val="21"/>
          <w:szCs w:val="21"/>
          <w:lang w:eastAsia="en-US" w:bidi="ar-SA"/>
        </w:rPr>
        <w:t xml:space="preserve"> o szczególnych rozwiązaniach w zakresie przeciwdziałania wspieraniu agresji na Ukrainę oraz służących ochronie bezpieczeństwa narodowego </w:t>
      </w:r>
      <w:r w:rsidRPr="00BB35B1">
        <w:rPr>
          <w:rFonts w:ascii="Times New Roman" w:eastAsia="Calibri" w:hAnsi="Times New Roman" w:cs="Times New Roman"/>
          <w:color w:val="222222"/>
          <w:sz w:val="21"/>
          <w:szCs w:val="21"/>
          <w:lang w:eastAsia="en-US" w:bidi="ar-SA"/>
        </w:rPr>
        <w:t>(Dz. U. z 2025 poz. 514)</w:t>
      </w:r>
      <w:r w:rsidRPr="00BB35B1">
        <w:rPr>
          <w:rFonts w:ascii="Times New Roman" w:eastAsia="Calibri" w:hAnsi="Times New Roman" w:cs="Times New Roman"/>
          <w:i/>
          <w:iCs/>
          <w:color w:val="222222"/>
          <w:sz w:val="21"/>
          <w:szCs w:val="21"/>
          <w:lang w:eastAsia="en-US" w:bidi="ar-SA"/>
        </w:rPr>
        <w:t>.</w:t>
      </w:r>
      <w:r w:rsidRPr="00BB35B1">
        <w:rPr>
          <w:rFonts w:ascii="Times New Roman" w:eastAsia="Calibri" w:hAnsi="Times New Roman" w:cs="Times New Roman"/>
          <w:color w:val="222222"/>
          <w:sz w:val="21"/>
          <w:szCs w:val="21"/>
          <w:vertAlign w:val="superscript"/>
          <w:lang w:eastAsia="en-US" w:bidi="ar-SA"/>
        </w:rPr>
        <w:footnoteReference w:id="4"/>
      </w:r>
    </w:p>
    <w:p w14:paraId="21D8BC4E" w14:textId="77777777" w:rsidR="00BB35B1" w:rsidRPr="00BB35B1" w:rsidRDefault="00BB35B1" w:rsidP="00BB35B1">
      <w:pPr>
        <w:widowControl/>
        <w:shd w:val="clear" w:color="auto" w:fill="BFBFBF"/>
        <w:overflowPunct/>
        <w:spacing w:line="360" w:lineRule="auto"/>
        <w:jc w:val="both"/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  <w:t>OŚWIADCZENIE DOTYCZĄCE PODANYCH INFORMACJI:</w:t>
      </w:r>
    </w:p>
    <w:p w14:paraId="12BCCE89" w14:textId="77777777" w:rsidR="00BB35B1" w:rsidRPr="00BB35B1" w:rsidRDefault="00BB35B1" w:rsidP="00BB35B1">
      <w:pPr>
        <w:widowControl/>
        <w:overflowPunct/>
        <w:spacing w:line="360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lang w:eastAsia="en-US" w:bidi="ar-SA"/>
        </w:rPr>
      </w:pPr>
    </w:p>
    <w:p w14:paraId="704C1B35" w14:textId="77777777" w:rsidR="00BB35B1" w:rsidRPr="00BB35B1" w:rsidRDefault="00BB35B1" w:rsidP="00BB35B1">
      <w:pPr>
        <w:widowControl/>
        <w:overflowPunct/>
        <w:spacing w:line="360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 xml:space="preserve">Oświadczam, że wszystkie informacje podane w powyższych oświadczeniach są aktualne </w:t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br/>
        <w:t>i zgodne z prawdą oraz zostały przedstawione z pełną świadomością konsekwencji wprowadzenia zamawiającego w błąd przy przedstawianiu informacji.</w:t>
      </w:r>
    </w:p>
    <w:p w14:paraId="32BCBE5C" w14:textId="77777777" w:rsidR="00BB35B1" w:rsidRPr="00BB35B1" w:rsidRDefault="00BB35B1" w:rsidP="00BB35B1">
      <w:pPr>
        <w:widowControl/>
        <w:shd w:val="clear" w:color="auto" w:fill="BFBFBF"/>
        <w:overflowPunct/>
        <w:spacing w:after="120" w:line="360" w:lineRule="auto"/>
        <w:jc w:val="both"/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  <w:t>INFORMACJA DOTYCZĄCA DOSTĘPU DO PODMIOTOWYCH ŚRODKÓW DOWODOWYCH:</w:t>
      </w:r>
    </w:p>
    <w:p w14:paraId="0DDF9DE0" w14:textId="77777777" w:rsidR="00BB35B1" w:rsidRPr="00BB35B1" w:rsidRDefault="00BB35B1" w:rsidP="00BB35B1">
      <w:pPr>
        <w:widowControl/>
        <w:overflowPunct/>
        <w:spacing w:after="120" w:line="360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Wskazuję następujące podmiotowe środki dowodowe, które można uzyskać za pomocą bezpłatnych i ogólnodostępnych baz danych, oraz</w:t>
      </w:r>
      <w:r w:rsidRPr="00BB35B1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 </w:t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dane umożliwiające dostęp do tych środków:</w:t>
      </w:r>
    </w:p>
    <w:p w14:paraId="56B854AB" w14:textId="77777777" w:rsidR="00BB35B1" w:rsidRPr="00BB35B1" w:rsidRDefault="00BB35B1" w:rsidP="00BB35B1">
      <w:pPr>
        <w:widowControl/>
        <w:overflowPunct/>
        <w:spacing w:line="360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1) ......................................................................................................................................................</w:t>
      </w:r>
    </w:p>
    <w:p w14:paraId="78950A18" w14:textId="77777777" w:rsidR="00BB35B1" w:rsidRPr="00BB35B1" w:rsidRDefault="00BB35B1" w:rsidP="00BB35B1">
      <w:pPr>
        <w:widowControl/>
        <w:overflowPunct/>
        <w:spacing w:line="360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(wskazać podmiotowy środek dowodowy, adres internetowy, wydający urząd lub organ, dokładne dane referencyjne dokumentacji)</w:t>
      </w:r>
    </w:p>
    <w:p w14:paraId="08B14318" w14:textId="77777777" w:rsidR="00BB35B1" w:rsidRPr="00BB35B1" w:rsidRDefault="00BB35B1" w:rsidP="00BB35B1">
      <w:pPr>
        <w:widowControl/>
        <w:overflowPunct/>
        <w:spacing w:line="360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2) .......................................................................................................................................................</w:t>
      </w:r>
    </w:p>
    <w:p w14:paraId="13679350" w14:textId="77777777" w:rsidR="00BB35B1" w:rsidRPr="00BB35B1" w:rsidRDefault="00BB35B1" w:rsidP="00BB35B1">
      <w:pPr>
        <w:widowControl/>
        <w:overflowPunct/>
        <w:spacing w:line="360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(wskazać podmiotowy środek dowodowy, adres internetowy, wydający urząd lub organ, dokładne dane referencyjne dokumentacji)</w:t>
      </w:r>
    </w:p>
    <w:p w14:paraId="078B2242" w14:textId="77777777" w:rsidR="00BB35B1" w:rsidRPr="00BB35B1" w:rsidRDefault="00BB35B1" w:rsidP="00BB35B1">
      <w:pPr>
        <w:widowControl/>
        <w:overflowPunct/>
        <w:spacing w:line="360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</w:p>
    <w:p w14:paraId="7FADE84F" w14:textId="77777777" w:rsidR="00BB35B1" w:rsidRPr="00BB35B1" w:rsidRDefault="00BB35B1" w:rsidP="00BB35B1">
      <w:pPr>
        <w:widowControl/>
        <w:overflowPunct/>
        <w:spacing w:after="160" w:line="360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  <w:t>…………………………………….</w:t>
      </w:r>
    </w:p>
    <w:p w14:paraId="4DB61097" w14:textId="77777777" w:rsidR="00BB35B1" w:rsidRPr="00BB35B1" w:rsidRDefault="00BB35B1" w:rsidP="00BB35B1">
      <w:pPr>
        <w:widowControl/>
        <w:overflowPunct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i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Data; kwalifikowany podpis elektroniczny</w:t>
      </w:r>
    </w:p>
    <w:p w14:paraId="5CA74E4A" w14:textId="77777777" w:rsidR="00BB35B1" w:rsidRPr="00BB35B1" w:rsidRDefault="00BB35B1" w:rsidP="00BB35B1">
      <w:pPr>
        <w:widowControl/>
        <w:suppressAutoHyphens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232B7CEF" w14:textId="19735A22" w:rsidR="0002392C" w:rsidRPr="00221FAE" w:rsidRDefault="00BB35B1" w:rsidP="00BB35B1">
      <w:pPr>
        <w:widowControl/>
        <w:suppressAutoHyphens/>
        <w:jc w:val="both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 w:rsidRPr="00BB35B1">
        <w:rPr>
          <w:rFonts w:ascii="Times New Roman" w:hAnsi="Times New Roman" w:cs="Times New Roman"/>
          <w:i/>
          <w:sz w:val="16"/>
          <w:szCs w:val="18"/>
        </w:rPr>
        <w:t>*</w:t>
      </w:r>
      <w:r w:rsidRPr="00BB35B1">
        <w:rPr>
          <w:rFonts w:ascii="Times New Roman" w:hAnsi="Times New Roman" w:cs="Times New Roman"/>
          <w:i/>
          <w:sz w:val="18"/>
          <w:szCs w:val="20"/>
        </w:rPr>
        <w:t xml:space="preserve">Oświadczenie należy złożyć </w:t>
      </w:r>
      <w:r w:rsidRPr="00BB35B1">
        <w:rPr>
          <w:rFonts w:ascii="Times New Roman" w:hAnsi="Times New Roman" w:cs="Times New Roman"/>
          <w:b/>
          <w:bCs/>
          <w:i/>
          <w:iCs/>
          <w:sz w:val="18"/>
          <w:szCs w:val="20"/>
          <w:lang w:eastAsia="en-US"/>
        </w:rPr>
        <w:t>w formie elektronicznej  (opatrzonej kwalifikowanym podpisem elektronicznym)</w:t>
      </w:r>
      <w:r w:rsidRPr="00BB35B1">
        <w:rPr>
          <w:rFonts w:ascii="Times New Roman" w:hAnsi="Times New Roman" w:cs="Times New Roman"/>
          <w:b/>
          <w:i/>
          <w:iCs/>
          <w:sz w:val="18"/>
          <w:szCs w:val="20"/>
          <w:lang w:eastAsia="en-US"/>
        </w:rPr>
        <w:t xml:space="preserve"> </w:t>
      </w:r>
      <w:r w:rsidRPr="00BB35B1">
        <w:rPr>
          <w:rFonts w:ascii="Times New Roman" w:hAnsi="Times New Roman" w:cs="Times New Roman"/>
          <w:i/>
          <w:iCs/>
          <w:sz w:val="18"/>
          <w:szCs w:val="20"/>
          <w:lang w:eastAsia="en-US"/>
        </w:rPr>
        <w:t>pod rygorem nieważności.</w:t>
      </w:r>
      <w:r w:rsidR="0002392C" w:rsidRPr="00221FAE"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  <w:br w:type="page"/>
      </w:r>
    </w:p>
    <w:p w14:paraId="56649744" w14:textId="77777777" w:rsidR="004515F1" w:rsidRPr="004515F1" w:rsidRDefault="004515F1" w:rsidP="004515F1">
      <w:pPr>
        <w:keepNext/>
        <w:keepLines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</w:pPr>
      <w:bookmarkStart w:id="31" w:name="_Toc227738073"/>
      <w:r w:rsidRPr="004515F1"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  <w:lastRenderedPageBreak/>
        <w:t>Załącznik nr 8 do SWZ</w:t>
      </w:r>
      <w:bookmarkEnd w:id="31"/>
    </w:p>
    <w:p w14:paraId="6C0BFF9D" w14:textId="77777777" w:rsidR="004515F1" w:rsidRPr="004515F1" w:rsidRDefault="004515F1" w:rsidP="004515F1">
      <w:pPr>
        <w:keepNext/>
        <w:keepLines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</w:pPr>
    </w:p>
    <w:p w14:paraId="235A2A2A" w14:textId="74CB4949" w:rsidR="004515F1" w:rsidRPr="004515F1" w:rsidRDefault="00956FE0" w:rsidP="004515F1">
      <w:pPr>
        <w:rPr>
          <w:rFonts w:ascii="Times New Roman" w:eastAsia="Times New Roman" w:hAnsi="Times New Roman" w:cs="Times New Roman"/>
          <w:sz w:val="22"/>
          <w:szCs w:val="22"/>
        </w:rPr>
      </w:pPr>
      <w:r w:rsidRPr="00CB3AD1">
        <w:rPr>
          <w:rFonts w:ascii="Times New Roman" w:eastAsia="Times New Roman" w:hAnsi="Times New Roman" w:cs="Times New Roman"/>
          <w:b/>
          <w:bCs/>
          <w:sz w:val="22"/>
          <w:szCs w:val="22"/>
        </w:rPr>
        <w:t>znak sprawy: A-24</w:t>
      </w:r>
      <w:r w:rsidR="009964DC" w:rsidRPr="00CB3AD1">
        <w:rPr>
          <w:rFonts w:ascii="Times New Roman" w:eastAsia="Times New Roman" w:hAnsi="Times New Roman" w:cs="Times New Roman"/>
          <w:b/>
          <w:bCs/>
          <w:sz w:val="22"/>
          <w:szCs w:val="22"/>
        </w:rPr>
        <w:t>01-</w:t>
      </w:r>
      <w:r w:rsidR="00EE4F33">
        <w:rPr>
          <w:rFonts w:ascii="Times New Roman" w:eastAsia="Times New Roman" w:hAnsi="Times New Roman" w:cs="Times New Roman"/>
          <w:b/>
          <w:bCs/>
          <w:sz w:val="22"/>
          <w:szCs w:val="22"/>
        </w:rPr>
        <w:t>30</w:t>
      </w:r>
      <w:r w:rsidR="004515F1" w:rsidRPr="00CB3AD1">
        <w:rPr>
          <w:rFonts w:ascii="Times New Roman" w:eastAsia="Times New Roman" w:hAnsi="Times New Roman" w:cs="Times New Roman"/>
          <w:b/>
          <w:bCs/>
          <w:sz w:val="22"/>
          <w:szCs w:val="22"/>
        </w:rPr>
        <w:t>/202</w:t>
      </w:r>
      <w:r w:rsidR="00F92F68">
        <w:rPr>
          <w:rFonts w:ascii="Times New Roman" w:eastAsia="Times New Roman" w:hAnsi="Times New Roman" w:cs="Times New Roman"/>
          <w:b/>
          <w:bCs/>
          <w:sz w:val="22"/>
          <w:szCs w:val="22"/>
        </w:rPr>
        <w:t>6</w:t>
      </w:r>
    </w:p>
    <w:p w14:paraId="5510581C" w14:textId="77777777" w:rsidR="004515F1" w:rsidRPr="004515F1" w:rsidRDefault="004515F1" w:rsidP="004515F1">
      <w:pPr>
        <w:jc w:val="center"/>
        <w:rPr>
          <w:rFonts w:hint="eastAsia"/>
          <w:sz w:val="2"/>
          <w:szCs w:val="2"/>
        </w:rPr>
      </w:pPr>
    </w:p>
    <w:p w14:paraId="6F11159E" w14:textId="77777777" w:rsidR="004515F1" w:rsidRPr="004515F1" w:rsidRDefault="004515F1" w:rsidP="004515F1">
      <w:pPr>
        <w:spacing w:after="500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7D773A5E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.................................. dnia .......................</w:t>
      </w:r>
    </w:p>
    <w:p w14:paraId="62071E9C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</w:p>
    <w:p w14:paraId="462E2741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</w:p>
    <w:p w14:paraId="73A4C79F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  <w:r w:rsidRPr="004515F1">
        <w:rPr>
          <w:rFonts w:ascii="Times New Roman" w:hAnsi="Times New Roman" w:cs="Times New Roman"/>
          <w:b/>
        </w:rPr>
        <w:t>OŚWIADCZENIE</w:t>
      </w:r>
    </w:p>
    <w:p w14:paraId="138B04E4" w14:textId="77777777" w:rsidR="004515F1" w:rsidRPr="004515F1" w:rsidRDefault="004515F1" w:rsidP="004515F1">
      <w:pPr>
        <w:spacing w:line="264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sz w:val="20"/>
          <w:szCs w:val="20"/>
        </w:rPr>
        <w:t>Dotyczy postępowania o udzielenie zamówienia publicznego pn.:</w:t>
      </w:r>
    </w:p>
    <w:p w14:paraId="5F66A674" w14:textId="475C96B9" w:rsidR="00BB35B1" w:rsidRPr="00BB35B1" w:rsidRDefault="00097E1C" w:rsidP="00BB35B1">
      <w:pPr>
        <w:spacing w:line="264" w:lineRule="auto"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0"/>
          <w:lang w:bidi="pl-PL"/>
        </w:rPr>
      </w:pPr>
      <w:r w:rsidRPr="00736A1A"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  <w:t>Dostawa spektrometru FT-IR z oprogramowaniem dla Instytutu Agrofizyki im. B. Dobrzańskiego Polskiej Akademii Nauk w Lublinie – 1 zestaw</w:t>
      </w:r>
    </w:p>
    <w:p w14:paraId="51EFA2ED" w14:textId="77777777" w:rsidR="00DB76D7" w:rsidRPr="004515F1" w:rsidRDefault="00DB76D7" w:rsidP="004515F1">
      <w:pPr>
        <w:spacing w:line="264" w:lineRule="auto"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0"/>
          <w:lang w:bidi="ar-SA"/>
        </w:rPr>
      </w:pPr>
    </w:p>
    <w:p w14:paraId="743431C0" w14:textId="77777777" w:rsidR="004515F1" w:rsidRPr="00383464" w:rsidRDefault="004515F1" w:rsidP="004515F1">
      <w:pPr>
        <w:spacing w:line="264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3464">
        <w:rPr>
          <w:rFonts w:ascii="Times New Roman" w:eastAsia="Times New Roman" w:hAnsi="Times New Roman" w:cs="Times New Roman"/>
          <w:sz w:val="20"/>
          <w:szCs w:val="20"/>
        </w:rPr>
        <w:t xml:space="preserve">Oświadczam, że informacje zawarte w złożonych w niniejszym postępowaniu oświadczeniach, o których mowa w </w:t>
      </w:r>
      <w:r w:rsidRPr="00383464">
        <w:rPr>
          <w:rFonts w:ascii="Times New Roman" w:eastAsia="Arial" w:hAnsi="Times New Roman" w:cs="Times New Roman"/>
          <w:sz w:val="20"/>
          <w:szCs w:val="20"/>
        </w:rPr>
        <w:t>art. 125 ust. 1</w:t>
      </w:r>
      <w:r w:rsidRPr="00383464">
        <w:rPr>
          <w:rFonts w:ascii="Times New Roman" w:eastAsia="Times New Roman" w:hAnsi="Times New Roman" w:cs="Times New Roman"/>
          <w:sz w:val="20"/>
          <w:szCs w:val="20"/>
        </w:rPr>
        <w:t xml:space="preserve"> ustawy PZP, w zakresie podstaw wykluczenia z postępowania wskazanych przez Zamawiającego, tj.:</w:t>
      </w:r>
    </w:p>
    <w:p w14:paraId="11658325" w14:textId="3131278C" w:rsidR="004515F1" w:rsidRPr="00383464" w:rsidRDefault="004515F1" w:rsidP="002C3ABC">
      <w:pPr>
        <w:numPr>
          <w:ilvl w:val="0"/>
          <w:numId w:val="78"/>
        </w:numPr>
        <w:tabs>
          <w:tab w:val="left" w:pos="709"/>
        </w:tabs>
        <w:spacing w:line="264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3464">
        <w:rPr>
          <w:rFonts w:ascii="Times New Roman" w:eastAsia="Times New Roman" w:hAnsi="Times New Roman" w:cs="Times New Roman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</w:t>
      </w:r>
      <w:r w:rsidR="00383464" w:rsidRPr="0038346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83464">
        <w:rPr>
          <w:rFonts w:ascii="Times New Roman" w:eastAsia="Times New Roman" w:hAnsi="Times New Roman" w:cs="Times New Roman"/>
          <w:sz w:val="20"/>
          <w:szCs w:val="20"/>
        </w:rPr>
        <w:t>U</w:t>
      </w:r>
      <w:r w:rsidR="00A24FA1" w:rsidRPr="00383464">
        <w:rPr>
          <w:rFonts w:ascii="Times New Roman" w:eastAsia="Times New Roman" w:hAnsi="Times New Roman" w:cs="Times New Roman"/>
          <w:sz w:val="20"/>
          <w:szCs w:val="20"/>
        </w:rPr>
        <w:t>rz. UE nr L 229 z 31.7.20</w:t>
      </w:r>
      <w:r w:rsidR="00383464" w:rsidRPr="00383464">
        <w:rPr>
          <w:rFonts w:ascii="Times New Roman" w:eastAsia="Times New Roman" w:hAnsi="Times New Roman" w:cs="Times New Roman"/>
          <w:sz w:val="20"/>
          <w:szCs w:val="20"/>
        </w:rPr>
        <w:t>14 str. 1</w:t>
      </w:r>
      <w:r w:rsidRPr="00383464">
        <w:rPr>
          <w:rFonts w:ascii="Times New Roman" w:eastAsia="Times New Roman" w:hAnsi="Times New Roman" w:cs="Times New Roman"/>
          <w:sz w:val="20"/>
          <w:szCs w:val="20"/>
        </w:rPr>
        <w:t xml:space="preserve">), </w:t>
      </w:r>
      <w:r w:rsidR="00383464" w:rsidRPr="00383464">
        <w:rPr>
          <w:rFonts w:ascii="Times New Roman" w:eastAsia="Times New Roman" w:hAnsi="Times New Roman" w:cs="Times New Roman"/>
          <w:sz w:val="20"/>
          <w:szCs w:val="20"/>
        </w:rPr>
        <w:t>dalej: rozporządzenie 833/2014, w brzmieniu nadanym rozporządzeniem Rady (UE) 2025/2033 z dnia 23 października 2025 r. w sprawie zmiany rozporządzenia (UE) nr 833/2024 dotyczącego środków ograniczających w związku z działaniami Rosji destabilizującymi sytuację na Ukrainie (Dz. U. L, 2025/2033, 23.10.2025), str. 1), dalej: rozporządzenie 2025/2033</w:t>
      </w:r>
      <w:r w:rsidRPr="00383464">
        <w:rPr>
          <w:rFonts w:ascii="Times New Roman" w:eastAsia="Times New Roman" w:hAnsi="Times New Roman" w:cs="Times New Roman"/>
          <w:sz w:val="20"/>
          <w:szCs w:val="20"/>
        </w:rPr>
        <w:t>,</w:t>
      </w:r>
    </w:p>
    <w:p w14:paraId="7E64E799" w14:textId="77777777" w:rsidR="004515F1" w:rsidRPr="00A24FA1" w:rsidRDefault="004515F1" w:rsidP="002C3ABC">
      <w:pPr>
        <w:numPr>
          <w:ilvl w:val="0"/>
          <w:numId w:val="78"/>
        </w:numPr>
        <w:tabs>
          <w:tab w:val="left" w:pos="709"/>
          <w:tab w:val="left" w:pos="891"/>
        </w:tabs>
        <w:spacing w:line="264" w:lineRule="auto"/>
        <w:ind w:left="709" w:hanging="34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24FA1">
        <w:rPr>
          <w:rFonts w:ascii="Times New Roman" w:eastAsia="Times New Roman" w:hAnsi="Times New Roman" w:cs="Times New Roman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z 2025 poz. 514)</w:t>
      </w:r>
    </w:p>
    <w:p w14:paraId="0015CB87" w14:textId="77777777" w:rsidR="004515F1" w:rsidRPr="004515F1" w:rsidRDefault="004515F1" w:rsidP="004515F1">
      <w:pPr>
        <w:tabs>
          <w:tab w:val="left" w:pos="891"/>
        </w:tabs>
        <w:spacing w:line="264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5F2D9FBB" w14:textId="77777777" w:rsidR="004515F1" w:rsidRPr="004515F1" w:rsidRDefault="004515F1" w:rsidP="004515F1">
      <w:pPr>
        <w:tabs>
          <w:tab w:val="left" w:pos="891"/>
        </w:tabs>
        <w:spacing w:line="264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7455B0C8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hAnsi="Times New Roman" w:cs="Times New Roman"/>
          <w:color w:val="auto"/>
          <w:sz w:val="20"/>
          <w:szCs w:val="20"/>
        </w:rPr>
        <w:t>□*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>są aktualne</w:t>
      </w:r>
    </w:p>
    <w:p w14:paraId="166BED0F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45720A6D" w14:textId="77777777" w:rsidR="004515F1" w:rsidRPr="004515F1" w:rsidRDefault="004515F1" w:rsidP="004515F1">
      <w:pPr>
        <w:jc w:val="both"/>
        <w:rPr>
          <w:rFonts w:ascii="Times New Roman" w:hAnsi="Times New Roman"/>
          <w:sz w:val="20"/>
          <w:szCs w:val="20"/>
        </w:rPr>
      </w:pPr>
      <w:r w:rsidRPr="004515F1">
        <w:rPr>
          <w:rFonts w:ascii="Times New Roman" w:hAnsi="Times New Roman" w:cs="Times New Roman"/>
          <w:color w:val="auto"/>
          <w:sz w:val="20"/>
          <w:szCs w:val="20"/>
        </w:rPr>
        <w:t>□*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 xml:space="preserve">nie są aktualne </w:t>
      </w:r>
    </w:p>
    <w:p w14:paraId="4306D75B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78809D24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79195B2C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5CCB92CE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* odpowiednie zaznaczyć lub nieodpowiednie skreślić</w:t>
      </w:r>
    </w:p>
    <w:p w14:paraId="08CBD15D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0E2B9F2D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A863247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494398B9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4146BD42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color w:val="auto"/>
          <w:sz w:val="18"/>
          <w:szCs w:val="18"/>
        </w:rPr>
      </w:pPr>
      <w:r w:rsidRPr="004515F1">
        <w:rPr>
          <w:rFonts w:ascii="Times New Roman" w:hAnsi="Times New Roman" w:cs="Times New Roman"/>
          <w:b/>
          <w:sz w:val="18"/>
          <w:szCs w:val="18"/>
        </w:rPr>
        <w:t>Uwaga:</w:t>
      </w:r>
    </w:p>
    <w:p w14:paraId="51D774D4" w14:textId="77777777" w:rsidR="004515F1" w:rsidRPr="004515F1" w:rsidRDefault="004515F1" w:rsidP="002C3ABC">
      <w:pPr>
        <w:numPr>
          <w:ilvl w:val="3"/>
          <w:numId w:val="79"/>
        </w:numPr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</w:pPr>
      <w:r w:rsidRPr="004515F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>oświadczenie winno być aktualne na dzień złożenia</w:t>
      </w:r>
      <w:r w:rsidR="00FC4508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>.</w:t>
      </w:r>
    </w:p>
    <w:p w14:paraId="7BDA54F1" w14:textId="50195A55" w:rsidR="00B06ECE" w:rsidRDefault="004515F1" w:rsidP="00ED2833">
      <w:pPr>
        <w:keepNext/>
        <w:keepLines/>
        <w:numPr>
          <w:ilvl w:val="3"/>
          <w:numId w:val="79"/>
        </w:numPr>
        <w:spacing w:before="40"/>
        <w:ind w:right="284"/>
        <w:jc w:val="both"/>
        <w:outlineLvl w:val="1"/>
        <w:rPr>
          <w:rFonts w:hint="eastAsia"/>
        </w:rPr>
      </w:pPr>
      <w:r w:rsidRPr="007F2A88">
        <w:rPr>
          <w:rFonts w:ascii="Times New Roman" w:eastAsia="Times New Roman" w:hAnsi="Times New Roman" w:cs="Times New Roman"/>
          <w:sz w:val="20"/>
          <w:szCs w:val="20"/>
        </w:rPr>
        <w:t xml:space="preserve">oświadczenie należy złożyć </w:t>
      </w:r>
      <w:r w:rsidRPr="007F2A88">
        <w:rPr>
          <w:rFonts w:ascii="Times New Roman" w:eastAsia="Times New Roman" w:hAnsi="Times New Roman" w:cs="Times New Roman"/>
          <w:bCs/>
          <w:iCs/>
          <w:sz w:val="20"/>
          <w:szCs w:val="20"/>
          <w:lang w:eastAsia="en-US"/>
        </w:rPr>
        <w:t>w formie elektronicznej i</w:t>
      </w:r>
      <w:r w:rsidRPr="007F2A88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 xml:space="preserve"> opatrzyć kwalifi</w:t>
      </w:r>
      <w:bookmarkStart w:id="32" w:name="_Toc199321881"/>
      <w:r w:rsidR="007F2A88" w:rsidRPr="007F2A88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>kowanym podpisem elektronicznym</w:t>
      </w:r>
      <w:bookmarkStart w:id="33" w:name="_GoBack"/>
      <w:bookmarkEnd w:id="32"/>
      <w:bookmarkEnd w:id="33"/>
    </w:p>
    <w:sectPr w:rsidR="00B06ECE" w:rsidSect="0002392C">
      <w:headerReference w:type="default" r:id="rId11"/>
      <w:footerReference w:type="default" r:id="rId12"/>
      <w:footnotePr>
        <w:numRestart w:val="eachSect"/>
      </w:footnotePr>
      <w:pgSz w:w="11906" w:h="16838"/>
      <w:pgMar w:top="2011" w:right="849" w:bottom="1560" w:left="993" w:header="57" w:footer="544" w:gutter="0"/>
      <w:cols w:space="708"/>
      <w:formProt w:val="0"/>
      <w:docGrid w:linePitch="326" w:charSpace="-6145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1EAF0" w16cex:dateUtc="2026-04-21T10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6887C0" w16cid:durableId="2D91E8F3"/>
  <w16cid:commentId w16cid:paraId="3B90FE3B" w16cid:durableId="2D91E8F4"/>
  <w16cid:commentId w16cid:paraId="3FD07A3B" w16cid:durableId="2D91E8F5"/>
  <w16cid:commentId w16cid:paraId="09C1AEDB" w16cid:durableId="2D91E8F6"/>
  <w16cid:commentId w16cid:paraId="3D7A82D1" w16cid:durableId="2D91EAF0"/>
  <w16cid:commentId w16cid:paraId="010CF916" w16cid:durableId="2D91E8F7"/>
  <w16cid:commentId w16cid:paraId="3EDD36DB" w16cid:durableId="2D91E8F8"/>
  <w16cid:commentId w16cid:paraId="3C0DDC6A" w16cid:durableId="2D91E8F9"/>
  <w16cid:commentId w16cid:paraId="346064A4" w16cid:durableId="2D91E8FA"/>
  <w16cid:commentId w16cid:paraId="06F6511E" w16cid:durableId="2D91E8FB"/>
  <w16cid:commentId w16cid:paraId="0DAA2949" w16cid:durableId="2D91E8FC"/>
  <w16cid:commentId w16cid:paraId="7CC2E5D0" w16cid:durableId="2D91E8FD"/>
  <w16cid:commentId w16cid:paraId="4B06E54B" w16cid:durableId="2D91E8FE"/>
  <w16cid:commentId w16cid:paraId="5EBC5B90" w16cid:durableId="2D91E8FF"/>
  <w16cid:commentId w16cid:paraId="558D5105" w16cid:durableId="2D91E900"/>
  <w16cid:commentId w16cid:paraId="3427EB00" w16cid:durableId="2D91E901"/>
  <w16cid:commentId w16cid:paraId="7885F6D0" w16cid:durableId="2D91E902"/>
  <w16cid:commentId w16cid:paraId="44C2285C" w16cid:durableId="2D91E903"/>
  <w16cid:commentId w16cid:paraId="74ED148B" w16cid:durableId="2D91E904"/>
  <w16cid:commentId w16cid:paraId="302CDCA8" w16cid:durableId="2D91E905"/>
  <w16cid:commentId w16cid:paraId="6C1AAD3C" w16cid:durableId="2D91E90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D9F78" w14:textId="77777777" w:rsidR="00AC40C4" w:rsidRDefault="00AC40C4">
      <w:pPr>
        <w:rPr>
          <w:rFonts w:hint="eastAsia"/>
        </w:rPr>
      </w:pPr>
      <w:r>
        <w:separator/>
      </w:r>
    </w:p>
  </w:endnote>
  <w:endnote w:type="continuationSeparator" w:id="0">
    <w:p w14:paraId="44AA70CC" w14:textId="77777777" w:rsidR="00AC40C4" w:rsidRDefault="00AC40C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08ywg">
    <w:altName w:val="Bold"/>
    <w:charset w:val="EE"/>
    <w:family w:val="auto"/>
    <w:pitch w:val="default"/>
  </w:font>
  <w:font w:name="11iyo"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25E5C" w14:textId="3188C30A" w:rsidR="00AC40C4" w:rsidRDefault="00AC40C4">
    <w:pPr>
      <w:pStyle w:val="Stopka"/>
      <w:jc w:val="right"/>
      <w:rPr>
        <w:rFonts w:hint="eastAsia"/>
      </w:rPr>
    </w:pPr>
    <w:r>
      <w:fldChar w:fldCharType="begin"/>
    </w:r>
    <w:r>
      <w:instrText>PAGE   \* MERGEFORMAT</w:instrText>
    </w:r>
    <w:r>
      <w:fldChar w:fldCharType="separate"/>
    </w:r>
    <w:r w:rsidR="007F2A88">
      <w:rPr>
        <w:rFonts w:hint="eastAsia"/>
        <w:noProof/>
      </w:rPr>
      <w:t>1</w:t>
    </w:r>
    <w:r>
      <w:fldChar w:fldCharType="end"/>
    </w:r>
  </w:p>
  <w:p w14:paraId="5C4AE4D5" w14:textId="1CD5449A" w:rsidR="00AC40C4" w:rsidRDefault="00AC40C4" w:rsidP="00B55636">
    <w:pPr>
      <w:pStyle w:val="Stopka"/>
      <w:rPr>
        <w:rFonts w:hint="eastAsia"/>
      </w:rPr>
    </w:pPr>
    <w:r>
      <w:tab/>
    </w:r>
    <w:r>
      <w:tab/>
    </w:r>
  </w:p>
  <w:p w14:paraId="4039B16C" w14:textId="77777777" w:rsidR="00AC40C4" w:rsidRDefault="00AC40C4">
    <w:pPr>
      <w:spacing w:line="1" w:lineRule="exact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3600420"/>
      <w:docPartObj>
        <w:docPartGallery w:val="Page Numbers (Bottom of Page)"/>
        <w:docPartUnique/>
      </w:docPartObj>
    </w:sdtPr>
    <w:sdtEndPr/>
    <w:sdtContent>
      <w:p w14:paraId="54CBCC87" w14:textId="0FE0B489" w:rsidR="00AC40C4" w:rsidRDefault="00AC40C4" w:rsidP="0002392C">
        <w:pPr>
          <w:pStyle w:val="Stopka"/>
          <w:rPr>
            <w:rFonts w:hint="eastAsia"/>
          </w:rPr>
        </w:pPr>
        <w:r>
          <w:tab/>
        </w:r>
        <w:r>
          <w:tab/>
        </w:r>
      </w:p>
      <w:p w14:paraId="29722B31" w14:textId="3F7F3681" w:rsidR="00AC40C4" w:rsidRDefault="00AC40C4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A88">
          <w:rPr>
            <w:rFonts w:hint="eastAsia"/>
            <w:noProof/>
          </w:rPr>
          <w:t>7</w:t>
        </w:r>
        <w:r>
          <w:fldChar w:fldCharType="end"/>
        </w:r>
      </w:p>
    </w:sdtContent>
  </w:sdt>
  <w:p w14:paraId="1BEFB7FE" w14:textId="77777777" w:rsidR="00AC40C4" w:rsidRDefault="00AC40C4">
    <w:pPr>
      <w:spacing w:line="1" w:lineRule="exact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3403413"/>
      <w:docPartObj>
        <w:docPartGallery w:val="Page Numbers (Bottom of Page)"/>
        <w:docPartUnique/>
      </w:docPartObj>
    </w:sdtPr>
    <w:sdtEndPr/>
    <w:sdtContent>
      <w:p w14:paraId="2DDAD844" w14:textId="77777777" w:rsidR="00AC40C4" w:rsidRDefault="00AC40C4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A88">
          <w:rPr>
            <w:rFonts w:hint="eastAsia"/>
            <w:noProof/>
          </w:rPr>
          <w:t>13</w:t>
        </w:r>
        <w:r>
          <w:fldChar w:fldCharType="end"/>
        </w:r>
      </w:p>
    </w:sdtContent>
  </w:sdt>
  <w:p w14:paraId="3FA7707C" w14:textId="77777777" w:rsidR="00AC40C4" w:rsidRPr="005A743C" w:rsidRDefault="00AC40C4" w:rsidP="005A743C">
    <w:pPr>
      <w:pStyle w:val="Stopka"/>
      <w:rPr>
        <w:rFonts w:hint="eastAsia"/>
      </w:rPr>
    </w:pPr>
    <w:r w:rsidRPr="005A743C">
      <w:tab/>
    </w:r>
    <w:r w:rsidRPr="005A743C">
      <w:tab/>
    </w:r>
  </w:p>
  <w:p w14:paraId="15931F57" w14:textId="77777777" w:rsidR="00AC40C4" w:rsidRDefault="00AC40C4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60B2E" w14:textId="77777777" w:rsidR="00AC40C4" w:rsidRDefault="00AC40C4">
      <w:pPr>
        <w:rPr>
          <w:rFonts w:hint="eastAsia"/>
        </w:rPr>
      </w:pPr>
      <w:bookmarkStart w:id="0" w:name="_Hlk193358749"/>
      <w:bookmarkEnd w:id="0"/>
      <w:r>
        <w:separator/>
      </w:r>
    </w:p>
  </w:footnote>
  <w:footnote w:type="continuationSeparator" w:id="0">
    <w:p w14:paraId="489296B9" w14:textId="77777777" w:rsidR="00AC40C4" w:rsidRDefault="00AC40C4">
      <w:pPr>
        <w:rPr>
          <w:rFonts w:hint="eastAsia"/>
        </w:rPr>
      </w:pPr>
      <w:r>
        <w:continuationSeparator/>
      </w:r>
    </w:p>
  </w:footnote>
  <w:footnote w:id="1">
    <w:p w14:paraId="575C66E7" w14:textId="77777777" w:rsidR="00AC40C4" w:rsidRPr="00AE326F" w:rsidRDefault="00AC40C4" w:rsidP="001533C1">
      <w:pPr>
        <w:pStyle w:val="Tekstprzypisudolnego"/>
        <w:jc w:val="both"/>
        <w:rPr>
          <w:sz w:val="16"/>
          <w:szCs w:val="16"/>
        </w:rPr>
      </w:pPr>
      <w:r w:rsidRPr="00183E25">
        <w:rPr>
          <w:rStyle w:val="Odwoanieprzypisudolnego"/>
          <w:sz w:val="16"/>
          <w:szCs w:val="16"/>
        </w:rPr>
        <w:footnoteRef/>
      </w:r>
      <w:r w:rsidRPr="00183E25">
        <w:rPr>
          <w:sz w:val="16"/>
          <w:szCs w:val="16"/>
        </w:rPr>
        <w:t xml:space="preserve"> Zgodnie z treścią </w:t>
      </w:r>
      <w:r w:rsidRPr="00AE326F">
        <w:rPr>
          <w:sz w:val="16"/>
          <w:szCs w:val="16"/>
        </w:rPr>
        <w:t>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E48529" w14:textId="77777777" w:rsidR="00AC40C4" w:rsidRPr="00AE326F" w:rsidRDefault="00AC40C4" w:rsidP="001533C1">
      <w:pPr>
        <w:pStyle w:val="Tekstprzypisudolnego"/>
        <w:rPr>
          <w:sz w:val="16"/>
          <w:szCs w:val="16"/>
          <w:lang w:val="pl-PL"/>
        </w:rPr>
      </w:pPr>
      <w:r w:rsidRPr="00AE326F">
        <w:rPr>
          <w:sz w:val="16"/>
          <w:szCs w:val="16"/>
          <w:lang w:val="pl-PL"/>
        </w:rPr>
        <w:t>a) obywateli rosyjskich, osób fizycznych zamieszkałych w Rosji lub osób prawnych, podmiotów lub organów z siedzibą w Rosji;</w:t>
      </w:r>
    </w:p>
    <w:p w14:paraId="6FD5362E" w14:textId="77777777" w:rsidR="00AC40C4" w:rsidRPr="00AE326F" w:rsidRDefault="00AC40C4" w:rsidP="001533C1">
      <w:pPr>
        <w:pStyle w:val="Tekstprzypisudolnego"/>
        <w:rPr>
          <w:sz w:val="16"/>
          <w:szCs w:val="16"/>
          <w:lang w:val="pl-PL"/>
        </w:rPr>
      </w:pPr>
      <w:r w:rsidRPr="00AE326F">
        <w:rPr>
          <w:sz w:val="16"/>
          <w:szCs w:val="16"/>
          <w:lang w:val="pl-PL"/>
        </w:rPr>
        <w:t>b) osób prawnych, podmiotów lub organów, do których prawa własności bezpośrednio lub pośrednio w ponad 50 % należą do osoby fizycznej lub prawnej, podmiotu lub organu, o których mowa w lit. a) niniejszego ustępu; lub</w:t>
      </w:r>
    </w:p>
    <w:p w14:paraId="618C7D11" w14:textId="77777777" w:rsidR="00AC40C4" w:rsidRPr="00AE326F" w:rsidRDefault="00AC40C4" w:rsidP="001533C1">
      <w:pPr>
        <w:pStyle w:val="Tekstprzypisudolnego"/>
        <w:rPr>
          <w:sz w:val="16"/>
          <w:szCs w:val="16"/>
          <w:lang w:val="pl-PL"/>
        </w:rPr>
      </w:pPr>
      <w:r w:rsidRPr="00AE326F">
        <w:rPr>
          <w:sz w:val="16"/>
          <w:szCs w:val="16"/>
          <w:lang w:val="pl-PL"/>
        </w:rPr>
        <w:t xml:space="preserve">c) osób fizycznych lub prawnych, podmiotów lub organów działających w imieniu lub pod kierunkiem osoby fizycznej lub prawnej, podmiotu lub organu, o których mowa w lit. a) lub b) niniejszego ustępu, </w:t>
      </w:r>
    </w:p>
    <w:p w14:paraId="65A6E6D7" w14:textId="77777777" w:rsidR="00AC40C4" w:rsidRPr="005D7CD7" w:rsidRDefault="00AC40C4" w:rsidP="001533C1">
      <w:pPr>
        <w:pStyle w:val="Tekstprzypisudolnego"/>
        <w:rPr>
          <w:sz w:val="16"/>
          <w:szCs w:val="16"/>
          <w:lang w:val="pl-PL"/>
        </w:rPr>
      </w:pPr>
      <w:r w:rsidRPr="00AE326F">
        <w:rPr>
          <w:sz w:val="16"/>
          <w:szCs w:val="16"/>
          <w:lang w:val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4EF2B500" w14:textId="77777777" w:rsidR="00AC40C4" w:rsidRPr="00183E25" w:rsidRDefault="00AC40C4" w:rsidP="001533C1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83E2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83E25">
        <w:rPr>
          <w:rFonts w:ascii="Times New Roman" w:hAnsi="Times New Roman" w:cs="Times New Roman"/>
          <w:sz w:val="16"/>
          <w:szCs w:val="16"/>
        </w:rPr>
        <w:t xml:space="preserve"> </w:t>
      </w:r>
      <w:r w:rsidRPr="00183E25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183E25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183E25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5016943F" w14:textId="77777777" w:rsidR="00AC40C4" w:rsidRPr="00183E25" w:rsidRDefault="00AC40C4" w:rsidP="001533C1">
      <w:pPr>
        <w:jc w:val="both"/>
        <w:rPr>
          <w:rFonts w:ascii="Times New Roman" w:eastAsia="Times New Roman" w:hAnsi="Times New Roman" w:cs="Times New Roman"/>
          <w:color w:val="222222"/>
          <w:sz w:val="16"/>
          <w:szCs w:val="16"/>
        </w:rPr>
      </w:pP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420729" w14:textId="406463DC" w:rsidR="00AC40C4" w:rsidRPr="00183E25" w:rsidRDefault="00AC40C4" w:rsidP="001533C1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83E25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Times New Roman" w:eastAsia="Times New Roman" w:hAnsi="Times New Roman" w:cs="Times New Roman"/>
          <w:color w:val="222222"/>
          <w:sz w:val="16"/>
          <w:szCs w:val="16"/>
        </w:rPr>
        <w:t>5</w:t>
      </w: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 xml:space="preserve"> r. poz. </w:t>
      </w:r>
      <w:r>
        <w:rPr>
          <w:rFonts w:ascii="Times New Roman" w:eastAsia="Times New Roman" w:hAnsi="Times New Roman" w:cs="Times New Roman"/>
          <w:color w:val="222222"/>
          <w:sz w:val="16"/>
          <w:szCs w:val="16"/>
        </w:rPr>
        <w:t>644</w:t>
      </w: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19744E" w14:textId="77777777" w:rsidR="00AC40C4" w:rsidRPr="00896587" w:rsidRDefault="00AC40C4" w:rsidP="001533C1">
      <w:pPr>
        <w:jc w:val="both"/>
        <w:rPr>
          <w:rFonts w:ascii="Arial" w:hAnsi="Arial" w:cs="Arial"/>
          <w:sz w:val="16"/>
          <w:szCs w:val="16"/>
        </w:rPr>
      </w:pP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bookmarkStart w:id="24" w:name="_Hlk198885011"/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Dz. U. z 202</w:t>
      </w:r>
      <w:r>
        <w:rPr>
          <w:rFonts w:ascii="Times New Roman" w:eastAsia="Times New Roman" w:hAnsi="Times New Roman" w:cs="Times New Roman"/>
          <w:color w:val="222222"/>
          <w:sz w:val="16"/>
          <w:szCs w:val="16"/>
        </w:rPr>
        <w:t>3</w:t>
      </w: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 xml:space="preserve"> r. poz. </w:t>
      </w:r>
      <w:r>
        <w:rPr>
          <w:rFonts w:ascii="Times New Roman" w:eastAsia="Times New Roman" w:hAnsi="Times New Roman" w:cs="Times New Roman"/>
          <w:color w:val="222222"/>
          <w:sz w:val="16"/>
          <w:szCs w:val="16"/>
        </w:rPr>
        <w:t>120, 295 i 1598 oraz z 2024 r. poz. 619, 1685 i 1863</w:t>
      </w:r>
      <w:bookmarkEnd w:id="24"/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79557761" w14:textId="77777777" w:rsidR="00AC40C4" w:rsidRPr="00EE75E6" w:rsidRDefault="00AC40C4" w:rsidP="00BB35B1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EE75E6">
        <w:rPr>
          <w:rFonts w:ascii="Arial" w:hAnsi="Arial" w:cs="Arial"/>
          <w:sz w:val="14"/>
          <w:szCs w:val="16"/>
        </w:rPr>
        <w:t>Zgodnie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</w:t>
      </w:r>
      <w:r w:rsidRPr="00143E7D">
        <w:rPr>
          <w:rFonts w:ascii="Arial" w:hAnsi="Arial" w:cs="Arial"/>
          <w:sz w:val="14"/>
          <w:szCs w:val="16"/>
        </w:rPr>
        <w:t>UE, art. 7 i</w:t>
      </w:r>
      <w:r w:rsidRPr="00EE75E6">
        <w:rPr>
          <w:rFonts w:ascii="Arial" w:hAnsi="Arial" w:cs="Arial"/>
          <w:sz w:val="14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ED1CACF" w14:textId="77777777" w:rsidR="00AC40C4" w:rsidRPr="00EE75E6" w:rsidRDefault="00AC40C4" w:rsidP="00BB35B1">
      <w:pPr>
        <w:pStyle w:val="Tekstprzypisudolnego"/>
        <w:jc w:val="both"/>
        <w:rPr>
          <w:rFonts w:ascii="Arial" w:hAnsi="Arial" w:cs="Arial"/>
          <w:sz w:val="14"/>
          <w:szCs w:val="16"/>
          <w:lang w:val="pl-PL"/>
        </w:rPr>
      </w:pPr>
      <w:r w:rsidRPr="00EE75E6">
        <w:rPr>
          <w:rFonts w:ascii="Arial" w:hAnsi="Arial" w:cs="Arial"/>
          <w:sz w:val="14"/>
          <w:szCs w:val="16"/>
          <w:lang w:val="pl-PL"/>
        </w:rPr>
        <w:t>a) obywateli rosyjskich, osób fizycznych zamieszkałych w Rosji lub osób prawnych, podmiotów lub organów z siedzibą w Rosji;</w:t>
      </w:r>
    </w:p>
    <w:p w14:paraId="315E49BB" w14:textId="77777777" w:rsidR="00AC40C4" w:rsidRPr="00EE75E6" w:rsidRDefault="00AC40C4" w:rsidP="00BB35B1">
      <w:pPr>
        <w:pStyle w:val="Tekstprzypisudolnego"/>
        <w:jc w:val="both"/>
        <w:rPr>
          <w:rFonts w:ascii="Arial" w:hAnsi="Arial" w:cs="Arial"/>
          <w:sz w:val="14"/>
          <w:szCs w:val="16"/>
          <w:lang w:val="pl-PL"/>
        </w:rPr>
      </w:pPr>
      <w:r w:rsidRPr="00EE75E6">
        <w:rPr>
          <w:rFonts w:ascii="Arial" w:hAnsi="Arial" w:cs="Arial"/>
          <w:sz w:val="14"/>
          <w:szCs w:val="16"/>
          <w:lang w:val="pl-PL"/>
        </w:rPr>
        <w:t>b) osób prawnych, podmiotów lub organów, do których prawa własności bezpośrednio lub pośrednio w ponad 50 % należą do osoby fizycznej lub prawnej, podmiotu lub organu, o których mowa w lit. a) niniejszego ustępu; lub</w:t>
      </w:r>
    </w:p>
    <w:p w14:paraId="093F5F4E" w14:textId="77777777" w:rsidR="00AC40C4" w:rsidRPr="00EE75E6" w:rsidRDefault="00AC40C4" w:rsidP="00BB35B1">
      <w:pPr>
        <w:pStyle w:val="Tekstprzypisudolnego"/>
        <w:jc w:val="both"/>
        <w:rPr>
          <w:rFonts w:ascii="Arial" w:hAnsi="Arial" w:cs="Arial"/>
          <w:sz w:val="14"/>
          <w:szCs w:val="16"/>
          <w:lang w:val="pl-PL"/>
        </w:rPr>
      </w:pPr>
      <w:r w:rsidRPr="00EE75E6">
        <w:rPr>
          <w:rFonts w:ascii="Arial" w:hAnsi="Arial" w:cs="Arial"/>
          <w:sz w:val="14"/>
          <w:szCs w:val="16"/>
          <w:lang w:val="pl-PL"/>
        </w:rPr>
        <w:t xml:space="preserve">c) osób fizycznych lub prawnych, podmiotów lub organów działających w imieniu lub pod kierunkiem osoby fizycznej lub prawnej, podmiotu lub organu, o których mowa w lit. a) lub b) niniejszego ustępu, </w:t>
      </w:r>
    </w:p>
    <w:p w14:paraId="5F37FB0A" w14:textId="77777777" w:rsidR="00AC40C4" w:rsidRPr="00EE75E6" w:rsidRDefault="00AC40C4" w:rsidP="00BB35B1">
      <w:pPr>
        <w:pStyle w:val="Tekstprzypisudolnego"/>
        <w:jc w:val="both"/>
        <w:rPr>
          <w:rFonts w:ascii="Arial" w:hAnsi="Arial" w:cs="Arial"/>
          <w:sz w:val="12"/>
          <w:szCs w:val="16"/>
        </w:rPr>
      </w:pPr>
      <w:r w:rsidRPr="00EE75E6">
        <w:rPr>
          <w:rFonts w:ascii="Arial" w:hAnsi="Arial" w:cs="Arial"/>
          <w:sz w:val="14"/>
          <w:szCs w:val="16"/>
          <w:lang w:val="pl-PL"/>
        </w:rPr>
        <w:t>w tym podwykonawców, dostawców lub podmiotów, na których zdolności polega się w rozumieniu dyrektyw w sprawie zamówień publicznych, w przypadku gdy przypada na nich ponad 10 % wartości zamówienia</w:t>
      </w:r>
      <w:r w:rsidRPr="00EE75E6">
        <w:rPr>
          <w:rFonts w:ascii="Arial" w:hAnsi="Arial" w:cs="Arial"/>
          <w:sz w:val="12"/>
          <w:szCs w:val="16"/>
        </w:rPr>
        <w:t>.</w:t>
      </w:r>
    </w:p>
  </w:footnote>
  <w:footnote w:id="4">
    <w:p w14:paraId="01A6A852" w14:textId="77777777" w:rsidR="00AC40C4" w:rsidRPr="00221FAE" w:rsidRDefault="00AC40C4" w:rsidP="00BB35B1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221FAE">
        <w:rPr>
          <w:rStyle w:val="Odwoanieprzypisudolnego"/>
          <w:rFonts w:ascii="Arial" w:hAnsi="Arial" w:cs="Arial"/>
          <w:sz w:val="14"/>
          <w:szCs w:val="16"/>
        </w:rPr>
        <w:footnoteRef/>
      </w:r>
      <w:r w:rsidRPr="00221FAE">
        <w:rPr>
          <w:rFonts w:ascii="Arial" w:hAnsi="Arial" w:cs="Arial"/>
          <w:sz w:val="14"/>
          <w:szCs w:val="16"/>
        </w:rPr>
        <w:t xml:space="preserve"> </w:t>
      </w:r>
      <w:r w:rsidRPr="00221FAE">
        <w:rPr>
          <w:rFonts w:ascii="Arial" w:hAnsi="Arial" w:cs="Arial"/>
          <w:color w:val="222222"/>
          <w:sz w:val="14"/>
          <w:szCs w:val="16"/>
        </w:rPr>
        <w:t xml:space="preserve">Zgodnie z treścią art. 7 ust. 1 ustawy z dnia 13 kwietnia 2022 r. </w:t>
      </w:r>
      <w:r w:rsidRPr="00221FAE">
        <w:rPr>
          <w:rFonts w:ascii="Arial" w:hAnsi="Arial"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</w:t>
      </w:r>
      <w:r w:rsidRPr="00221FAE">
        <w:rPr>
          <w:rFonts w:ascii="Arial" w:hAnsi="Arial" w:cs="Arial"/>
          <w:color w:val="222222"/>
          <w:sz w:val="14"/>
          <w:szCs w:val="16"/>
        </w:rPr>
        <w:t xml:space="preserve">z </w:t>
      </w: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postępowania o udzielenie zamówienia publicznego lub konkursu prowadzonego na podstawie ustawy Pzp wyklucza się:</w:t>
      </w:r>
    </w:p>
    <w:p w14:paraId="719404AA" w14:textId="77777777" w:rsidR="00AC40C4" w:rsidRPr="00221FAE" w:rsidRDefault="00AC40C4" w:rsidP="00BB35B1">
      <w:pPr>
        <w:jc w:val="both"/>
        <w:rPr>
          <w:rFonts w:ascii="Arial" w:eastAsia="Times New Roman" w:hAnsi="Arial" w:cs="Arial"/>
          <w:color w:val="222222"/>
          <w:sz w:val="14"/>
          <w:szCs w:val="16"/>
          <w:lang w:eastAsia="pl-PL"/>
        </w:rPr>
      </w:pP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83D469" w14:textId="77777777" w:rsidR="00AC40C4" w:rsidRPr="00221FAE" w:rsidRDefault="00AC40C4" w:rsidP="00BB35B1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221FAE">
        <w:rPr>
          <w:rFonts w:ascii="Arial" w:hAnsi="Arial" w:cs="Arial"/>
          <w:color w:val="222222"/>
          <w:sz w:val="14"/>
          <w:szCs w:val="16"/>
        </w:rPr>
        <w:t xml:space="preserve">2) </w:t>
      </w: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>
        <w:rPr>
          <w:rFonts w:ascii="Arial" w:eastAsia="Times New Roman" w:hAnsi="Arial" w:cs="Arial"/>
          <w:color w:val="222222"/>
          <w:sz w:val="14"/>
          <w:szCs w:val="16"/>
          <w:lang w:eastAsia="pl-PL"/>
        </w:rPr>
        <w:t>owaniu terroryzmu (Dz. U. z 2025 r. poz. 644</w:t>
      </w: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A789FAE" w14:textId="77777777" w:rsidR="00AC40C4" w:rsidRPr="00221FAE" w:rsidRDefault="00AC40C4" w:rsidP="00BB35B1">
      <w:pPr>
        <w:jc w:val="both"/>
        <w:rPr>
          <w:rFonts w:ascii="Arial" w:hAnsi="Arial" w:cs="Arial"/>
          <w:sz w:val="14"/>
          <w:szCs w:val="16"/>
        </w:rPr>
      </w:pP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 295 i 1598 oraz z 2024 r. poz. 619, 1685 i 1863</w:t>
      </w:r>
      <w:r w:rsidRPr="00A6340D">
        <w:rPr>
          <w:rFonts w:ascii="Times New Roman" w:eastAsia="Times New Roman" w:hAnsi="Times New Roman" w:cs="Times New Roman"/>
          <w:color w:val="22222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16"/>
          <w:szCs w:val="16"/>
        </w:rPr>
        <w:t xml:space="preserve">oraz </w:t>
      </w:r>
      <w:r w:rsidRPr="00A6340D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z 2025 r. 1218</w:t>
      </w: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4812A" w14:textId="68798B8A" w:rsidR="007F2A88" w:rsidRPr="007F2A88" w:rsidRDefault="007F2A88" w:rsidP="007F2A88">
    <w:pPr>
      <w:pStyle w:val="Nagwek"/>
      <w:tabs>
        <w:tab w:val="left" w:pos="1340"/>
      </w:tabs>
      <w:rPr>
        <w:rFonts w:hint="eastAsia"/>
        <w:sz w:val="8"/>
      </w:rPr>
    </w:pPr>
    <w:r>
      <w:rPr>
        <w:rFonts w:hint="eastAsia"/>
        <w:noProof/>
        <w:lang w:eastAsia="pl-PL" w:bidi="ar-SA"/>
      </w:rPr>
      <w:drawing>
        <wp:anchor distT="0" distB="0" distL="114300" distR="114300" simplePos="0" relativeHeight="251720704" behindDoc="0" locked="0" layoutInCell="1" allowOverlap="1" wp14:anchorId="1790AF36" wp14:editId="1DC4E084">
          <wp:simplePos x="0" y="0"/>
          <wp:positionH relativeFrom="column">
            <wp:posOffset>-849630</wp:posOffset>
          </wp:positionH>
          <wp:positionV relativeFrom="page">
            <wp:posOffset>-8255</wp:posOffset>
          </wp:positionV>
          <wp:extent cx="7560310" cy="867410"/>
          <wp:effectExtent l="0" t="0" r="0" b="0"/>
          <wp:wrapSquare wrapText="bothSides"/>
          <wp:docPr id="4" name="Obraz 4" descr="IA PAN i logo 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1" descr="IA PAN i logo 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65B9C" w14:textId="77777777" w:rsidR="00AC40C4" w:rsidRPr="007E4BC2" w:rsidRDefault="00AC40C4" w:rsidP="007E4BC2">
    <w:pPr>
      <w:jc w:val="both"/>
      <w:rPr>
        <w:rFonts w:asciiTheme="minorHAnsi" w:hAnsiTheme="minorHAnsi" w:cstheme="minorHAnsi"/>
        <w:i/>
        <w:iCs/>
        <w:sz w:val="16"/>
        <w:szCs w:val="16"/>
      </w:rPr>
    </w:pPr>
    <w:r>
      <w:rPr>
        <w:rFonts w:hint="eastAsia"/>
        <w:noProof/>
        <w:lang w:eastAsia="pl-PL" w:bidi="ar-SA"/>
      </w:rPr>
      <w:drawing>
        <wp:anchor distT="0" distB="0" distL="114300" distR="114300" simplePos="0" relativeHeight="251718656" behindDoc="0" locked="0" layoutInCell="1" allowOverlap="1" wp14:anchorId="7BF3CF39" wp14:editId="5361B91D">
          <wp:simplePos x="0" y="0"/>
          <wp:positionH relativeFrom="column">
            <wp:posOffset>-532737</wp:posOffset>
          </wp:positionH>
          <wp:positionV relativeFrom="page">
            <wp:posOffset>9884</wp:posOffset>
          </wp:positionV>
          <wp:extent cx="7560310" cy="867410"/>
          <wp:effectExtent l="0" t="0" r="0" b="0"/>
          <wp:wrapSquare wrapText="bothSides"/>
          <wp:docPr id="7" name="Obraz 7" descr="IA PAN i logo 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1" descr="IA PAN i logo 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5FACAA88"/>
    <w:name w:val="WW8Num2"/>
    <w:lvl w:ilvl="0">
      <w:start w:val="1"/>
      <w:numFmt w:val="lowerLetter"/>
      <w:lvlText w:val="%1)"/>
      <w:lvlJc w:val="left"/>
      <w:pPr>
        <w:tabs>
          <w:tab w:val="num" w:pos="992"/>
        </w:tabs>
        <w:ind w:left="1903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724"/>
        </w:tabs>
        <w:ind w:left="1724" w:hanging="360"/>
      </w:p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1">
    <w:nsid w:val="00E745B8"/>
    <w:multiLevelType w:val="hybridMultilevel"/>
    <w:tmpl w:val="DE76DA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2B7524B"/>
    <w:multiLevelType w:val="hybridMultilevel"/>
    <w:tmpl w:val="C158F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31613FE"/>
    <w:multiLevelType w:val="multilevel"/>
    <w:tmpl w:val="A5B215E4"/>
    <w:lvl w:ilvl="0">
      <w:start w:val="1"/>
      <w:numFmt w:val="bullet"/>
      <w:lvlText w:val=""/>
      <w:lvlJc w:val="left"/>
      <w:pPr>
        <w:tabs>
          <w:tab w:val="num" w:pos="708"/>
        </w:tabs>
        <w:ind w:left="1619" w:hanging="360"/>
      </w:pPr>
      <w:rPr>
        <w:rFonts w:ascii="Symbol" w:hAnsi="Symbol" w:cs="OpenSymbo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3A32A88"/>
    <w:multiLevelType w:val="multilevel"/>
    <w:tmpl w:val="9A3EB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4043AF1"/>
    <w:multiLevelType w:val="hybridMultilevel"/>
    <w:tmpl w:val="7A849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7B121F"/>
    <w:multiLevelType w:val="multilevel"/>
    <w:tmpl w:val="B3AAF5C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5356A7D"/>
    <w:multiLevelType w:val="multilevel"/>
    <w:tmpl w:val="4650CE60"/>
    <w:lvl w:ilvl="0">
      <w:start w:val="4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Arial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>
    <w:nsid w:val="053B5390"/>
    <w:multiLevelType w:val="multilevel"/>
    <w:tmpl w:val="E938B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056779CE"/>
    <w:multiLevelType w:val="hybridMultilevel"/>
    <w:tmpl w:val="7A4A0A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0807B2"/>
    <w:multiLevelType w:val="hybridMultilevel"/>
    <w:tmpl w:val="71821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1043A6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1856D9"/>
    <w:multiLevelType w:val="hybridMultilevel"/>
    <w:tmpl w:val="342E1B1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7BD1D89"/>
    <w:multiLevelType w:val="multilevel"/>
    <w:tmpl w:val="885E0F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9106D5D"/>
    <w:multiLevelType w:val="hybridMultilevel"/>
    <w:tmpl w:val="A09866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0A0462BF"/>
    <w:multiLevelType w:val="hybridMultilevel"/>
    <w:tmpl w:val="CFA0D164"/>
    <w:lvl w:ilvl="0" w:tplc="A83C80F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DD004C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684111"/>
    <w:multiLevelType w:val="hybridMultilevel"/>
    <w:tmpl w:val="082A92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30284B"/>
    <w:multiLevelType w:val="multilevel"/>
    <w:tmpl w:val="E3CE1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0D7A2F1F"/>
    <w:multiLevelType w:val="multilevel"/>
    <w:tmpl w:val="A71A12D4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>
    <w:nsid w:val="13097E8E"/>
    <w:multiLevelType w:val="multilevel"/>
    <w:tmpl w:val="253846F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Microsoft Sans Serif" w:hAnsi="Times New Roman" w:cs="Times New Roman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15B447FF"/>
    <w:multiLevelType w:val="multilevel"/>
    <w:tmpl w:val="80BC3A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7112AAB"/>
    <w:multiLevelType w:val="hybridMultilevel"/>
    <w:tmpl w:val="A23AFDA6"/>
    <w:lvl w:ilvl="0" w:tplc="B34260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B22507"/>
    <w:multiLevelType w:val="multilevel"/>
    <w:tmpl w:val="B7DAB67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>
    <w:nsid w:val="1AAC76E6"/>
    <w:multiLevelType w:val="hybridMultilevel"/>
    <w:tmpl w:val="6E008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CA4583"/>
    <w:multiLevelType w:val="multilevel"/>
    <w:tmpl w:val="989AF8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1C134C70"/>
    <w:multiLevelType w:val="hybridMultilevel"/>
    <w:tmpl w:val="A4CA828E"/>
    <w:lvl w:ilvl="0" w:tplc="0415000F">
      <w:start w:val="1"/>
      <w:numFmt w:val="decimal"/>
      <w:lvlText w:val="%1."/>
      <w:lvlJc w:val="left"/>
      <w:pPr>
        <w:tabs>
          <w:tab w:val="num" w:pos="5103"/>
        </w:tabs>
        <w:ind w:left="5103" w:hanging="397"/>
      </w:pPr>
      <w:rPr>
        <w:rFonts w:cs="Times New Roman" w:hint="default"/>
      </w:rPr>
    </w:lvl>
    <w:lvl w:ilvl="1" w:tplc="E46816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D418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49E30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9C71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24AA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F5CB0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5E59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D0A20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1F5F41B7"/>
    <w:multiLevelType w:val="multilevel"/>
    <w:tmpl w:val="ED849E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223C1D7D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8917F6"/>
    <w:multiLevelType w:val="multilevel"/>
    <w:tmpl w:val="3D7071E8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>
    <w:nsid w:val="236D4422"/>
    <w:multiLevelType w:val="multilevel"/>
    <w:tmpl w:val="0DD2810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>
    <w:nsid w:val="278E39B3"/>
    <w:multiLevelType w:val="hybridMultilevel"/>
    <w:tmpl w:val="05608EF0"/>
    <w:lvl w:ilvl="0" w:tplc="2B167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91661B8"/>
    <w:multiLevelType w:val="multilevel"/>
    <w:tmpl w:val="37589A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2AD61FC9"/>
    <w:multiLevelType w:val="hybridMultilevel"/>
    <w:tmpl w:val="9AA8B3E8"/>
    <w:lvl w:ilvl="0" w:tplc="86C0DD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2BD66E16"/>
    <w:multiLevelType w:val="hybridMultilevel"/>
    <w:tmpl w:val="246C92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D7C3B8C"/>
    <w:multiLevelType w:val="multilevel"/>
    <w:tmpl w:val="ABCEB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>
    <w:nsid w:val="311F32DD"/>
    <w:multiLevelType w:val="multilevel"/>
    <w:tmpl w:val="EC5A00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32A5131D"/>
    <w:multiLevelType w:val="hybridMultilevel"/>
    <w:tmpl w:val="FA4A8E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4A84C4C"/>
    <w:multiLevelType w:val="hybridMultilevel"/>
    <w:tmpl w:val="0B52A5B4"/>
    <w:lvl w:ilvl="0" w:tplc="2E4EC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8612572"/>
    <w:multiLevelType w:val="multilevel"/>
    <w:tmpl w:val="58CAA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3A395720"/>
    <w:multiLevelType w:val="multilevel"/>
    <w:tmpl w:val="C380AD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1">
    <w:nsid w:val="3B950E33"/>
    <w:multiLevelType w:val="hybridMultilevel"/>
    <w:tmpl w:val="F3BE48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3E9D5073"/>
    <w:multiLevelType w:val="multilevel"/>
    <w:tmpl w:val="CE60C5F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Calibri" w:hAnsi="Times New Roman" w:cs="Times New Roman"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3">
    <w:nsid w:val="40496BC3"/>
    <w:multiLevelType w:val="multilevel"/>
    <w:tmpl w:val="C05E75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40745D9E"/>
    <w:multiLevelType w:val="hybridMultilevel"/>
    <w:tmpl w:val="F85A3DD4"/>
    <w:lvl w:ilvl="0" w:tplc="04150015">
      <w:start w:val="1"/>
      <w:numFmt w:val="upp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0CB74E3"/>
    <w:multiLevelType w:val="hybridMultilevel"/>
    <w:tmpl w:val="24E4923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D5E0889E">
      <w:numFmt w:val="bullet"/>
      <w:lvlText w:val=""/>
      <w:lvlJc w:val="left"/>
      <w:pPr>
        <w:ind w:left="2433" w:hanging="360"/>
      </w:pPr>
      <w:rPr>
        <w:rFonts w:ascii="Wingdings" w:eastAsia="Times New Roman" w:hAnsi="Wingdings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6">
    <w:nsid w:val="41121E56"/>
    <w:multiLevelType w:val="multilevel"/>
    <w:tmpl w:val="05E80C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41A2209D"/>
    <w:multiLevelType w:val="multilevel"/>
    <w:tmpl w:val="B9769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431D6B1B"/>
    <w:multiLevelType w:val="hybridMultilevel"/>
    <w:tmpl w:val="51721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77B7FA6"/>
    <w:multiLevelType w:val="multilevel"/>
    <w:tmpl w:val="BACEF3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4A2536C8"/>
    <w:multiLevelType w:val="multilevel"/>
    <w:tmpl w:val="C66827B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4C05334B"/>
    <w:multiLevelType w:val="hybridMultilevel"/>
    <w:tmpl w:val="289650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DDF2916"/>
    <w:multiLevelType w:val="hybridMultilevel"/>
    <w:tmpl w:val="DE365F5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>
    <w:nsid w:val="51527104"/>
    <w:multiLevelType w:val="hybridMultilevel"/>
    <w:tmpl w:val="C388CF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1712212"/>
    <w:multiLevelType w:val="hybridMultilevel"/>
    <w:tmpl w:val="6566931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>
    <w:nsid w:val="53B57D7C"/>
    <w:multiLevelType w:val="multilevel"/>
    <w:tmpl w:val="87E01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u w:val="none"/>
      </w:rPr>
    </w:lvl>
  </w:abstractNum>
  <w:abstractNum w:abstractNumId="56">
    <w:nsid w:val="57D42E61"/>
    <w:multiLevelType w:val="hybridMultilevel"/>
    <w:tmpl w:val="B58E8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9170E4F"/>
    <w:multiLevelType w:val="hybridMultilevel"/>
    <w:tmpl w:val="4FB062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959692D"/>
    <w:multiLevelType w:val="hybridMultilevel"/>
    <w:tmpl w:val="4F1A2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9D91B1E"/>
    <w:multiLevelType w:val="hybridMultilevel"/>
    <w:tmpl w:val="8EE6B508"/>
    <w:lvl w:ilvl="0" w:tplc="9D485606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A40235F"/>
    <w:multiLevelType w:val="hybridMultilevel"/>
    <w:tmpl w:val="62E6B0F8"/>
    <w:lvl w:ilvl="0" w:tplc="1A9AE5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BFB6599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CFD2906"/>
    <w:multiLevelType w:val="hybridMultilevel"/>
    <w:tmpl w:val="E758A9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5D6F2DC6"/>
    <w:multiLevelType w:val="hybridMultilevel"/>
    <w:tmpl w:val="C60650B2"/>
    <w:lvl w:ilvl="0" w:tplc="446A03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DC061EA"/>
    <w:multiLevelType w:val="hybridMultilevel"/>
    <w:tmpl w:val="22986ADC"/>
    <w:lvl w:ilvl="0" w:tplc="0EB80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F26066A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F297EAA"/>
    <w:multiLevelType w:val="multilevel"/>
    <w:tmpl w:val="3432AB5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5F77156A"/>
    <w:multiLevelType w:val="multilevel"/>
    <w:tmpl w:val="815C04E2"/>
    <w:name w:val="WW8Num22"/>
    <w:lvl w:ilvl="0">
      <w:start w:val="1"/>
      <w:numFmt w:val="lowerLetter"/>
      <w:lvlText w:val="%1)"/>
      <w:lvlJc w:val="left"/>
      <w:pPr>
        <w:tabs>
          <w:tab w:val="num" w:pos="708"/>
        </w:tabs>
        <w:ind w:left="1619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</w:rPr>
    </w:lvl>
    <w:lvl w:ilvl="2">
      <w:start w:val="3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9">
    <w:nsid w:val="63254F78"/>
    <w:multiLevelType w:val="hybridMultilevel"/>
    <w:tmpl w:val="0B52A5B4"/>
    <w:lvl w:ilvl="0" w:tplc="2E4EC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3712A5D"/>
    <w:multiLevelType w:val="multilevel"/>
    <w:tmpl w:val="F5A68F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65F83264"/>
    <w:multiLevelType w:val="multilevel"/>
    <w:tmpl w:val="BB5404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661E514D"/>
    <w:multiLevelType w:val="multilevel"/>
    <w:tmpl w:val="59FECC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665762E3"/>
    <w:multiLevelType w:val="hybridMultilevel"/>
    <w:tmpl w:val="C60650B2"/>
    <w:lvl w:ilvl="0" w:tplc="446A03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6C42E20"/>
    <w:multiLevelType w:val="multilevel"/>
    <w:tmpl w:val="7D4EA0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693E3727"/>
    <w:multiLevelType w:val="multilevel"/>
    <w:tmpl w:val="063CA42E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6">
    <w:nsid w:val="6963478E"/>
    <w:multiLevelType w:val="hybridMultilevel"/>
    <w:tmpl w:val="B1F44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9CE4329"/>
    <w:multiLevelType w:val="multilevel"/>
    <w:tmpl w:val="708E7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6ACC731A"/>
    <w:multiLevelType w:val="hybridMultilevel"/>
    <w:tmpl w:val="F85A3D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DAC2ABB"/>
    <w:multiLevelType w:val="multilevel"/>
    <w:tmpl w:val="29BC5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6F2944E5"/>
    <w:multiLevelType w:val="hybridMultilevel"/>
    <w:tmpl w:val="D368BE38"/>
    <w:lvl w:ilvl="0" w:tplc="41D036A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FD63FE8"/>
    <w:multiLevelType w:val="hybridMultilevel"/>
    <w:tmpl w:val="884EAB5C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2491C93"/>
    <w:multiLevelType w:val="hybridMultilevel"/>
    <w:tmpl w:val="B98841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27B2E0D"/>
    <w:multiLevelType w:val="multilevel"/>
    <w:tmpl w:val="C30C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72AC0CB5"/>
    <w:multiLevelType w:val="hybridMultilevel"/>
    <w:tmpl w:val="3DFC4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4A36E6B"/>
    <w:multiLevelType w:val="multilevel"/>
    <w:tmpl w:val="76AAD14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75E10641"/>
    <w:multiLevelType w:val="hybridMultilevel"/>
    <w:tmpl w:val="3DFC4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686369F"/>
    <w:multiLevelType w:val="hybridMultilevel"/>
    <w:tmpl w:val="51721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7CD33BA"/>
    <w:multiLevelType w:val="multilevel"/>
    <w:tmpl w:val="6D3614B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782334CC"/>
    <w:multiLevelType w:val="multilevel"/>
    <w:tmpl w:val="58CAA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78576A21"/>
    <w:multiLevelType w:val="multilevel"/>
    <w:tmpl w:val="FF88A9EE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91">
    <w:nsid w:val="7A624F9E"/>
    <w:multiLevelType w:val="hybridMultilevel"/>
    <w:tmpl w:val="DE16936C"/>
    <w:lvl w:ilvl="0" w:tplc="FD263D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B9232DA">
      <w:numFmt w:val="bullet"/>
      <w:lvlText w:val=""/>
      <w:lvlJc w:val="left"/>
      <w:pPr>
        <w:ind w:left="1440" w:hanging="360"/>
      </w:pPr>
      <w:rPr>
        <w:rFonts w:ascii="Symbol" w:eastAsia="Microsoft Sans Serif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B2878D0"/>
    <w:multiLevelType w:val="hybridMultilevel"/>
    <w:tmpl w:val="2902B834"/>
    <w:lvl w:ilvl="0" w:tplc="38DA553C">
      <w:start w:val="1"/>
      <w:numFmt w:val="upperRoman"/>
      <w:lvlText w:val="%1."/>
      <w:lvlJc w:val="right"/>
      <w:pPr>
        <w:ind w:left="720" w:hanging="360"/>
      </w:pPr>
    </w:lvl>
    <w:lvl w:ilvl="1" w:tplc="2AC4F1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3123BE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C267E5A"/>
    <w:multiLevelType w:val="hybridMultilevel"/>
    <w:tmpl w:val="C60650B2"/>
    <w:lvl w:ilvl="0" w:tplc="446A03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D823204"/>
    <w:multiLevelType w:val="hybridMultilevel"/>
    <w:tmpl w:val="01103C5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5">
    <w:nsid w:val="7EDA47FA"/>
    <w:multiLevelType w:val="hybridMultilevel"/>
    <w:tmpl w:val="C60650B2"/>
    <w:lvl w:ilvl="0" w:tplc="446A03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3"/>
  </w:num>
  <w:num w:numId="3">
    <w:abstractNumId w:val="46"/>
  </w:num>
  <w:num w:numId="4">
    <w:abstractNumId w:val="71"/>
  </w:num>
  <w:num w:numId="5">
    <w:abstractNumId w:val="50"/>
  </w:num>
  <w:num w:numId="6">
    <w:abstractNumId w:val="32"/>
  </w:num>
  <w:num w:numId="7">
    <w:abstractNumId w:val="77"/>
  </w:num>
  <w:num w:numId="8">
    <w:abstractNumId w:val="19"/>
  </w:num>
  <w:num w:numId="9">
    <w:abstractNumId w:val="6"/>
  </w:num>
  <w:num w:numId="10">
    <w:abstractNumId w:val="27"/>
  </w:num>
  <w:num w:numId="11">
    <w:abstractNumId w:val="18"/>
  </w:num>
  <w:num w:numId="12">
    <w:abstractNumId w:val="49"/>
  </w:num>
  <w:num w:numId="13">
    <w:abstractNumId w:val="85"/>
  </w:num>
  <w:num w:numId="14">
    <w:abstractNumId w:val="83"/>
  </w:num>
  <w:num w:numId="15">
    <w:abstractNumId w:val="13"/>
  </w:num>
  <w:num w:numId="16">
    <w:abstractNumId w:val="74"/>
  </w:num>
  <w:num w:numId="17">
    <w:abstractNumId w:val="72"/>
  </w:num>
  <w:num w:numId="18">
    <w:abstractNumId w:val="70"/>
  </w:num>
  <w:num w:numId="19">
    <w:abstractNumId w:val="21"/>
  </w:num>
  <w:num w:numId="20">
    <w:abstractNumId w:val="36"/>
  </w:num>
  <w:num w:numId="21">
    <w:abstractNumId w:val="79"/>
  </w:num>
  <w:num w:numId="22">
    <w:abstractNumId w:val="78"/>
  </w:num>
  <w:num w:numId="23">
    <w:abstractNumId w:val="92"/>
  </w:num>
  <w:num w:numId="24">
    <w:abstractNumId w:val="26"/>
  </w:num>
  <w:num w:numId="25">
    <w:abstractNumId w:val="40"/>
  </w:num>
  <w:num w:numId="26">
    <w:abstractNumId w:val="10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4"/>
  </w:num>
  <w:num w:numId="32">
    <w:abstractNumId w:val="69"/>
  </w:num>
  <w:num w:numId="33">
    <w:abstractNumId w:val="12"/>
  </w:num>
  <w:num w:numId="34">
    <w:abstractNumId w:val="24"/>
  </w:num>
  <w:num w:numId="35">
    <w:abstractNumId w:val="54"/>
  </w:num>
  <w:num w:numId="36">
    <w:abstractNumId w:val="53"/>
  </w:num>
  <w:num w:numId="37">
    <w:abstractNumId w:val="41"/>
  </w:num>
  <w:num w:numId="38">
    <w:abstractNumId w:val="88"/>
  </w:num>
  <w:num w:numId="39">
    <w:abstractNumId w:val="82"/>
  </w:num>
  <w:num w:numId="40">
    <w:abstractNumId w:val="86"/>
  </w:num>
  <w:num w:numId="41">
    <w:abstractNumId w:val="67"/>
  </w:num>
  <w:num w:numId="42">
    <w:abstractNumId w:val="15"/>
  </w:num>
  <w:num w:numId="43">
    <w:abstractNumId w:val="9"/>
  </w:num>
  <w:num w:numId="44">
    <w:abstractNumId w:val="75"/>
  </w:num>
  <w:num w:numId="45">
    <w:abstractNumId w:val="51"/>
  </w:num>
  <w:num w:numId="46">
    <w:abstractNumId w:val="25"/>
  </w:num>
  <w:num w:numId="47">
    <w:abstractNumId w:val="91"/>
  </w:num>
  <w:num w:numId="48">
    <w:abstractNumId w:val="63"/>
  </w:num>
  <w:num w:numId="49">
    <w:abstractNumId w:val="38"/>
  </w:num>
  <w:num w:numId="50">
    <w:abstractNumId w:val="34"/>
  </w:num>
  <w:num w:numId="51">
    <w:abstractNumId w:val="76"/>
  </w:num>
  <w:num w:numId="52">
    <w:abstractNumId w:val="58"/>
  </w:num>
  <w:num w:numId="53">
    <w:abstractNumId w:val="23"/>
  </w:num>
  <w:num w:numId="54">
    <w:abstractNumId w:val="1"/>
  </w:num>
  <w:num w:numId="55">
    <w:abstractNumId w:val="2"/>
  </w:num>
  <w:num w:numId="56">
    <w:abstractNumId w:val="94"/>
  </w:num>
  <w:num w:numId="57">
    <w:abstractNumId w:val="8"/>
  </w:num>
  <w:num w:numId="58">
    <w:abstractNumId w:val="57"/>
  </w:num>
  <w:num w:numId="59">
    <w:abstractNumId w:val="11"/>
  </w:num>
  <w:num w:numId="60">
    <w:abstractNumId w:val="28"/>
  </w:num>
  <w:num w:numId="61">
    <w:abstractNumId w:val="16"/>
  </w:num>
  <w:num w:numId="62">
    <w:abstractNumId w:val="66"/>
  </w:num>
  <w:num w:numId="63">
    <w:abstractNumId w:val="37"/>
  </w:num>
  <w:num w:numId="64">
    <w:abstractNumId w:val="52"/>
  </w:num>
  <w:num w:numId="65">
    <w:abstractNumId w:val="3"/>
  </w:num>
  <w:num w:numId="66">
    <w:abstractNumId w:val="8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>
    <w:abstractNumId w:val="87"/>
  </w:num>
  <w:num w:numId="68">
    <w:abstractNumId w:val="48"/>
  </w:num>
  <w:num w:numId="69">
    <w:abstractNumId w:val="33"/>
  </w:num>
  <w:num w:numId="70">
    <w:abstractNumId w:val="81"/>
  </w:num>
  <w:num w:numId="71">
    <w:abstractNumId w:val="61"/>
  </w:num>
  <w:num w:numId="72">
    <w:abstractNumId w:val="90"/>
  </w:num>
  <w:num w:numId="73">
    <w:abstractNumId w:val="64"/>
  </w:num>
  <w:num w:numId="74">
    <w:abstractNumId w:val="5"/>
  </w:num>
  <w:num w:numId="75">
    <w:abstractNumId w:val="29"/>
  </w:num>
  <w:num w:numId="76">
    <w:abstractNumId w:val="35"/>
  </w:num>
  <w:num w:numId="77">
    <w:abstractNumId w:val="55"/>
  </w:num>
  <w:num w:numId="78">
    <w:abstractNumId w:val="84"/>
  </w:num>
  <w:num w:numId="79">
    <w:abstractNumId w:val="68"/>
  </w:num>
  <w:num w:numId="80">
    <w:abstractNumId w:val="62"/>
  </w:num>
  <w:num w:numId="81">
    <w:abstractNumId w:val="31"/>
  </w:num>
  <w:num w:numId="82">
    <w:abstractNumId w:val="65"/>
  </w:num>
  <w:num w:numId="83">
    <w:abstractNumId w:val="73"/>
  </w:num>
  <w:num w:numId="84">
    <w:abstractNumId w:val="45"/>
  </w:num>
  <w:num w:numId="85">
    <w:abstractNumId w:val="95"/>
  </w:num>
  <w:num w:numId="86">
    <w:abstractNumId w:val="93"/>
  </w:num>
  <w:num w:numId="87">
    <w:abstractNumId w:val="14"/>
  </w:num>
  <w:num w:numId="88">
    <w:abstractNumId w:val="56"/>
  </w:num>
  <w:num w:numId="89">
    <w:abstractNumId w:val="60"/>
  </w:num>
  <w:num w:numId="90">
    <w:abstractNumId w:val="47"/>
  </w:num>
  <w:num w:numId="91">
    <w:abstractNumId w:val="20"/>
  </w:num>
  <w:num w:numId="92">
    <w:abstractNumId w:val="42"/>
  </w:num>
  <w:num w:numId="93">
    <w:abstractNumId w:val="59"/>
  </w:num>
  <w:num w:numId="94">
    <w:abstractNumId w:val="7"/>
  </w:num>
  <w:num w:numId="95">
    <w:abstractNumId w:val="39"/>
  </w:num>
  <w:num w:numId="96">
    <w:abstractNumId w:val="80"/>
  </w:num>
  <w:num w:numId="97">
    <w:abstractNumId w:val="22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9"/>
  <w:hyphenationZone w:val="425"/>
  <w:characterSpacingControl w:val="doNotCompress"/>
  <w:hdrShapeDefaults>
    <o:shapedefaults v:ext="edit" spidmax="144385"/>
  </w:hdrShapeDefaults>
  <w:footnotePr>
    <w:numFmt w:val="upperRoman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A7C"/>
    <w:rsid w:val="000038F1"/>
    <w:rsid w:val="00017BDC"/>
    <w:rsid w:val="00017FB6"/>
    <w:rsid w:val="000223DE"/>
    <w:rsid w:val="0002392C"/>
    <w:rsid w:val="000429A9"/>
    <w:rsid w:val="000559F7"/>
    <w:rsid w:val="00056D15"/>
    <w:rsid w:val="00066D31"/>
    <w:rsid w:val="00074F83"/>
    <w:rsid w:val="00082A0F"/>
    <w:rsid w:val="00097E1C"/>
    <w:rsid w:val="000A4764"/>
    <w:rsid w:val="000A5BCE"/>
    <w:rsid w:val="000B550B"/>
    <w:rsid w:val="000F40D6"/>
    <w:rsid w:val="000F71DA"/>
    <w:rsid w:val="001022FF"/>
    <w:rsid w:val="00105234"/>
    <w:rsid w:val="00120B2E"/>
    <w:rsid w:val="00123CD3"/>
    <w:rsid w:val="001331C5"/>
    <w:rsid w:val="00142DFF"/>
    <w:rsid w:val="001533C1"/>
    <w:rsid w:val="00190EC6"/>
    <w:rsid w:val="00194071"/>
    <w:rsid w:val="001A5DA9"/>
    <w:rsid w:val="001B17FB"/>
    <w:rsid w:val="001D0CCB"/>
    <w:rsid w:val="001E2B86"/>
    <w:rsid w:val="001E65C6"/>
    <w:rsid w:val="001F6019"/>
    <w:rsid w:val="0020049F"/>
    <w:rsid w:val="002157CE"/>
    <w:rsid w:val="0021672A"/>
    <w:rsid w:val="00221FAE"/>
    <w:rsid w:val="00226378"/>
    <w:rsid w:val="0024071C"/>
    <w:rsid w:val="002506FA"/>
    <w:rsid w:val="002524A8"/>
    <w:rsid w:val="002559F1"/>
    <w:rsid w:val="002679D0"/>
    <w:rsid w:val="002754CB"/>
    <w:rsid w:val="002764CA"/>
    <w:rsid w:val="0027659E"/>
    <w:rsid w:val="0028259F"/>
    <w:rsid w:val="00283750"/>
    <w:rsid w:val="0028621D"/>
    <w:rsid w:val="00294F60"/>
    <w:rsid w:val="0029722C"/>
    <w:rsid w:val="002A0B93"/>
    <w:rsid w:val="002B4711"/>
    <w:rsid w:val="002B550D"/>
    <w:rsid w:val="002C3ABC"/>
    <w:rsid w:val="002E483E"/>
    <w:rsid w:val="0031050C"/>
    <w:rsid w:val="00316C6C"/>
    <w:rsid w:val="003452FD"/>
    <w:rsid w:val="00351346"/>
    <w:rsid w:val="00366CEC"/>
    <w:rsid w:val="00381BD9"/>
    <w:rsid w:val="00383464"/>
    <w:rsid w:val="00390EAA"/>
    <w:rsid w:val="00392C63"/>
    <w:rsid w:val="003933C7"/>
    <w:rsid w:val="003A2F90"/>
    <w:rsid w:val="003B2E7C"/>
    <w:rsid w:val="003B5B0A"/>
    <w:rsid w:val="003B75DF"/>
    <w:rsid w:val="003E137B"/>
    <w:rsid w:val="003E261A"/>
    <w:rsid w:val="00413827"/>
    <w:rsid w:val="004139D3"/>
    <w:rsid w:val="004264AC"/>
    <w:rsid w:val="00432C0D"/>
    <w:rsid w:val="00447853"/>
    <w:rsid w:val="004515F1"/>
    <w:rsid w:val="004633D8"/>
    <w:rsid w:val="00464F5E"/>
    <w:rsid w:val="004806E2"/>
    <w:rsid w:val="00480B6E"/>
    <w:rsid w:val="004A2CB9"/>
    <w:rsid w:val="004A2FF5"/>
    <w:rsid w:val="004A48CF"/>
    <w:rsid w:val="004B4572"/>
    <w:rsid w:val="004C2C6B"/>
    <w:rsid w:val="004D078E"/>
    <w:rsid w:val="004D6D9E"/>
    <w:rsid w:val="004E4C70"/>
    <w:rsid w:val="004E7645"/>
    <w:rsid w:val="004F16E1"/>
    <w:rsid w:val="005119AA"/>
    <w:rsid w:val="005335C4"/>
    <w:rsid w:val="00544E3D"/>
    <w:rsid w:val="00560690"/>
    <w:rsid w:val="00584CC7"/>
    <w:rsid w:val="0058747A"/>
    <w:rsid w:val="005A743C"/>
    <w:rsid w:val="005D1148"/>
    <w:rsid w:val="005D7764"/>
    <w:rsid w:val="005D784A"/>
    <w:rsid w:val="006021CC"/>
    <w:rsid w:val="006318BB"/>
    <w:rsid w:val="00632F5B"/>
    <w:rsid w:val="00655C24"/>
    <w:rsid w:val="00656EF5"/>
    <w:rsid w:val="00660606"/>
    <w:rsid w:val="006808FB"/>
    <w:rsid w:val="006829E8"/>
    <w:rsid w:val="006945AE"/>
    <w:rsid w:val="006A0C93"/>
    <w:rsid w:val="006A3AB7"/>
    <w:rsid w:val="006C22C5"/>
    <w:rsid w:val="006D347E"/>
    <w:rsid w:val="006D41A9"/>
    <w:rsid w:val="006D7C0D"/>
    <w:rsid w:val="006E2301"/>
    <w:rsid w:val="006E2379"/>
    <w:rsid w:val="006E6CFD"/>
    <w:rsid w:val="00703079"/>
    <w:rsid w:val="0071525C"/>
    <w:rsid w:val="007165CB"/>
    <w:rsid w:val="00720335"/>
    <w:rsid w:val="0072035F"/>
    <w:rsid w:val="0072247F"/>
    <w:rsid w:val="007316B9"/>
    <w:rsid w:val="00736A1A"/>
    <w:rsid w:val="0073760E"/>
    <w:rsid w:val="00741773"/>
    <w:rsid w:val="00750E1A"/>
    <w:rsid w:val="0075580A"/>
    <w:rsid w:val="0076666C"/>
    <w:rsid w:val="00796011"/>
    <w:rsid w:val="007B2C86"/>
    <w:rsid w:val="007B7710"/>
    <w:rsid w:val="007E4BC2"/>
    <w:rsid w:val="007F2A88"/>
    <w:rsid w:val="00810548"/>
    <w:rsid w:val="00810AA4"/>
    <w:rsid w:val="0081560E"/>
    <w:rsid w:val="00817830"/>
    <w:rsid w:val="00834F06"/>
    <w:rsid w:val="008421E0"/>
    <w:rsid w:val="00847805"/>
    <w:rsid w:val="008507F7"/>
    <w:rsid w:val="008551FE"/>
    <w:rsid w:val="00873329"/>
    <w:rsid w:val="00874784"/>
    <w:rsid w:val="00881589"/>
    <w:rsid w:val="00887416"/>
    <w:rsid w:val="00892D6D"/>
    <w:rsid w:val="00897DF7"/>
    <w:rsid w:val="008D4962"/>
    <w:rsid w:val="008E7C87"/>
    <w:rsid w:val="008F20DA"/>
    <w:rsid w:val="008F54FE"/>
    <w:rsid w:val="00902CFC"/>
    <w:rsid w:val="009203B6"/>
    <w:rsid w:val="0094453B"/>
    <w:rsid w:val="009475B2"/>
    <w:rsid w:val="0095487A"/>
    <w:rsid w:val="00956FE0"/>
    <w:rsid w:val="009609C4"/>
    <w:rsid w:val="009616EA"/>
    <w:rsid w:val="00963FEC"/>
    <w:rsid w:val="009879FF"/>
    <w:rsid w:val="00990DD8"/>
    <w:rsid w:val="009964DC"/>
    <w:rsid w:val="009A3A32"/>
    <w:rsid w:val="009A4B5B"/>
    <w:rsid w:val="009D1936"/>
    <w:rsid w:val="009D65E4"/>
    <w:rsid w:val="009D7115"/>
    <w:rsid w:val="009F1C45"/>
    <w:rsid w:val="00A13AE8"/>
    <w:rsid w:val="00A179DF"/>
    <w:rsid w:val="00A21641"/>
    <w:rsid w:val="00A219A7"/>
    <w:rsid w:val="00A22EFF"/>
    <w:rsid w:val="00A24FA1"/>
    <w:rsid w:val="00A346B9"/>
    <w:rsid w:val="00A37FC8"/>
    <w:rsid w:val="00A431DB"/>
    <w:rsid w:val="00A4322D"/>
    <w:rsid w:val="00A45BC7"/>
    <w:rsid w:val="00A5433D"/>
    <w:rsid w:val="00A60F37"/>
    <w:rsid w:val="00A6503C"/>
    <w:rsid w:val="00A747BC"/>
    <w:rsid w:val="00A87118"/>
    <w:rsid w:val="00A91526"/>
    <w:rsid w:val="00AA6F38"/>
    <w:rsid w:val="00AA7A45"/>
    <w:rsid w:val="00AC40C4"/>
    <w:rsid w:val="00AE299A"/>
    <w:rsid w:val="00AE29EF"/>
    <w:rsid w:val="00B01A15"/>
    <w:rsid w:val="00B06ECE"/>
    <w:rsid w:val="00B154CB"/>
    <w:rsid w:val="00B173D8"/>
    <w:rsid w:val="00B24D34"/>
    <w:rsid w:val="00B4681F"/>
    <w:rsid w:val="00B55636"/>
    <w:rsid w:val="00B55DED"/>
    <w:rsid w:val="00B63BF7"/>
    <w:rsid w:val="00B71F08"/>
    <w:rsid w:val="00B73331"/>
    <w:rsid w:val="00B85B6A"/>
    <w:rsid w:val="00B959E2"/>
    <w:rsid w:val="00BA4CD4"/>
    <w:rsid w:val="00BB22F6"/>
    <w:rsid w:val="00BB35B1"/>
    <w:rsid w:val="00BC5F12"/>
    <w:rsid w:val="00BC6AC0"/>
    <w:rsid w:val="00BD54FE"/>
    <w:rsid w:val="00C02671"/>
    <w:rsid w:val="00C20592"/>
    <w:rsid w:val="00C24159"/>
    <w:rsid w:val="00C407DB"/>
    <w:rsid w:val="00C57264"/>
    <w:rsid w:val="00C60078"/>
    <w:rsid w:val="00C838AD"/>
    <w:rsid w:val="00CB3AD1"/>
    <w:rsid w:val="00CD063A"/>
    <w:rsid w:val="00D06EEE"/>
    <w:rsid w:val="00D0791E"/>
    <w:rsid w:val="00D12CA0"/>
    <w:rsid w:val="00D13B2A"/>
    <w:rsid w:val="00D2636E"/>
    <w:rsid w:val="00D26B82"/>
    <w:rsid w:val="00D352FE"/>
    <w:rsid w:val="00D37846"/>
    <w:rsid w:val="00D4729B"/>
    <w:rsid w:val="00D5139E"/>
    <w:rsid w:val="00D53E30"/>
    <w:rsid w:val="00D553E8"/>
    <w:rsid w:val="00D64701"/>
    <w:rsid w:val="00D6558D"/>
    <w:rsid w:val="00DB76D7"/>
    <w:rsid w:val="00DC562B"/>
    <w:rsid w:val="00DD4FF7"/>
    <w:rsid w:val="00DE5921"/>
    <w:rsid w:val="00DF0F46"/>
    <w:rsid w:val="00DF6465"/>
    <w:rsid w:val="00E10D07"/>
    <w:rsid w:val="00E22F9F"/>
    <w:rsid w:val="00E2611E"/>
    <w:rsid w:val="00E36C87"/>
    <w:rsid w:val="00E46746"/>
    <w:rsid w:val="00E51E1C"/>
    <w:rsid w:val="00E55836"/>
    <w:rsid w:val="00E66E92"/>
    <w:rsid w:val="00E77608"/>
    <w:rsid w:val="00E94BAC"/>
    <w:rsid w:val="00EA1A7B"/>
    <w:rsid w:val="00EA7062"/>
    <w:rsid w:val="00EC1464"/>
    <w:rsid w:val="00ED0F80"/>
    <w:rsid w:val="00EE1487"/>
    <w:rsid w:val="00EE4F33"/>
    <w:rsid w:val="00EF34FE"/>
    <w:rsid w:val="00F071A0"/>
    <w:rsid w:val="00F124F8"/>
    <w:rsid w:val="00F12880"/>
    <w:rsid w:val="00F128C5"/>
    <w:rsid w:val="00F13FA0"/>
    <w:rsid w:val="00F2234B"/>
    <w:rsid w:val="00F3109F"/>
    <w:rsid w:val="00F4263F"/>
    <w:rsid w:val="00F45258"/>
    <w:rsid w:val="00F577BA"/>
    <w:rsid w:val="00F66BC2"/>
    <w:rsid w:val="00F75FC2"/>
    <w:rsid w:val="00F92F68"/>
    <w:rsid w:val="00F95D9A"/>
    <w:rsid w:val="00FA6BEF"/>
    <w:rsid w:val="00FC4508"/>
    <w:rsid w:val="00FE20EB"/>
    <w:rsid w:val="00FE6C57"/>
    <w:rsid w:val="00FE6E64"/>
    <w:rsid w:val="00FF04E9"/>
    <w:rsid w:val="00FF29E9"/>
    <w:rsid w:val="00FF3A7C"/>
    <w:rsid w:val="00FF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5"/>
    <o:shapelayout v:ext="edit">
      <o:idmap v:ext="edit" data="1"/>
    </o:shapelayout>
  </w:shapeDefaults>
  <w:decimalSymbol w:val=","/>
  <w:listSeparator w:val=";"/>
  <w14:docId w14:val="08077B8D"/>
  <w15:docId w15:val="{9C580F22-38B8-49E1-BAFA-45AEC1E81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Arial Unicode MS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4F33"/>
    <w:pPr>
      <w:widowControl w:val="0"/>
      <w:overflowPunct w:val="0"/>
    </w:pPr>
    <w:rPr>
      <w:color w:val="00000A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15F1"/>
    <w:pPr>
      <w:keepNext/>
      <w:keepLines/>
      <w:overflowPunct/>
      <w:spacing w:before="240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pl-PL" w:bidi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515F1"/>
    <w:pPr>
      <w:keepNext/>
      <w:keepLines/>
      <w:overflowPunct/>
      <w:spacing w:before="4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pl-PL" w:bidi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15F1"/>
    <w:pPr>
      <w:keepNext/>
      <w:keepLines/>
      <w:overflowPunct/>
      <w:spacing w:before="40"/>
      <w:outlineLvl w:val="3"/>
    </w:pPr>
    <w:rPr>
      <w:rFonts w:ascii="Calibri Light" w:eastAsia="Times New Roman" w:hAnsi="Calibri Light" w:cs="Times New Roman"/>
      <w:i/>
      <w:iCs/>
      <w:color w:val="2F549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">
    <w:name w:val="Głów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062"/>
    <w:rPr>
      <w:color w:val="00000A"/>
      <w:sz w:val="24"/>
    </w:rPr>
  </w:style>
  <w:style w:type="table" w:styleId="Tabela-Siatka">
    <w:name w:val="Table Grid"/>
    <w:basedOn w:val="Standardowy"/>
    <w:uiPriority w:val="39"/>
    <w:rsid w:val="00EA7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E22F9F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FE20EB"/>
    <w:pPr>
      <w:widowControl/>
      <w:overflowPunct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515F1"/>
    <w:rPr>
      <w:rFonts w:ascii="Calibri Light" w:eastAsia="Times New Roman" w:hAnsi="Calibri Light" w:cs="Times New Roman"/>
      <w:color w:val="2F5496"/>
      <w:sz w:val="32"/>
      <w:szCs w:val="32"/>
      <w:lang w:eastAsia="pl-PL" w:bidi="pl-PL"/>
    </w:rPr>
  </w:style>
  <w:style w:type="character" w:customStyle="1" w:styleId="Nagwek2Znak">
    <w:name w:val="Nagłówek 2 Znak"/>
    <w:basedOn w:val="Domylnaczcionkaakapitu"/>
    <w:link w:val="Nagwek2"/>
    <w:rsid w:val="004515F1"/>
    <w:rPr>
      <w:rFonts w:ascii="Calibri Light" w:eastAsia="Times New Roman" w:hAnsi="Calibri Light" w:cs="Times New Roman"/>
      <w:color w:val="2F5496"/>
      <w:sz w:val="26"/>
      <w:szCs w:val="26"/>
      <w:lang w:eastAsia="pl-PL" w:bidi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15F1"/>
    <w:rPr>
      <w:rFonts w:ascii="Calibri Light" w:eastAsia="Times New Roman" w:hAnsi="Calibri Light" w:cs="Times New Roman"/>
      <w:i/>
      <w:iCs/>
      <w:color w:val="2F5496"/>
      <w:sz w:val="24"/>
      <w:lang w:eastAsia="pl-PL" w:bidi="pl-PL"/>
    </w:rPr>
  </w:style>
  <w:style w:type="character" w:customStyle="1" w:styleId="Stopka0">
    <w:name w:val="Stopka_"/>
    <w:link w:val="Stopka1"/>
    <w:rsid w:val="004515F1"/>
    <w:rPr>
      <w:rFonts w:ascii="Times New Roman" w:eastAsia="Times New Roman" w:hAnsi="Times New Roman" w:cs="Times New Roman"/>
      <w:sz w:val="19"/>
      <w:szCs w:val="19"/>
    </w:rPr>
  </w:style>
  <w:style w:type="character" w:customStyle="1" w:styleId="Teksttreci2">
    <w:name w:val="Tekst treści (2)_"/>
    <w:link w:val="Teksttreci20"/>
    <w:uiPriority w:val="99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Teksttreci">
    <w:name w:val="Tekst treści_"/>
    <w:link w:val="Teksttrec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Teksttreci5">
    <w:name w:val="Tekst treści (5)_"/>
    <w:link w:val="Teksttreci50"/>
    <w:rsid w:val="004515F1"/>
    <w:rPr>
      <w:rFonts w:ascii="Arial" w:eastAsia="Arial" w:hAnsi="Arial" w:cs="Arial"/>
      <w:b/>
      <w:bCs/>
      <w:sz w:val="13"/>
      <w:szCs w:val="13"/>
    </w:rPr>
  </w:style>
  <w:style w:type="character" w:customStyle="1" w:styleId="Nagweklubstopka2">
    <w:name w:val="Nagłówek lub stopka (2)_"/>
    <w:link w:val="Nagweklubstopka2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10">
    <w:name w:val="Nagłówek #1_"/>
    <w:link w:val="Nagwek11"/>
    <w:rsid w:val="004515F1"/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Nagwek20">
    <w:name w:val="Nagłówek #2_"/>
    <w:link w:val="Nagwek21"/>
    <w:rsid w:val="004515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treci3">
    <w:name w:val="Tekst treści (3)_"/>
    <w:link w:val="Teksttreci30"/>
    <w:rsid w:val="004515F1"/>
    <w:rPr>
      <w:rFonts w:ascii="Times New Roman" w:eastAsia="Times New Roman" w:hAnsi="Times New Roman" w:cs="Times New Roman"/>
    </w:rPr>
  </w:style>
  <w:style w:type="character" w:customStyle="1" w:styleId="Inne">
    <w:name w:val="Inne_"/>
    <w:link w:val="Inne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3">
    <w:name w:val="Nagłówek #3_"/>
    <w:link w:val="Nagwek30"/>
    <w:rsid w:val="004515F1"/>
    <w:rPr>
      <w:rFonts w:ascii="Times New Roman" w:eastAsia="Times New Roman" w:hAnsi="Times New Roman" w:cs="Times New Roman"/>
      <w:b/>
      <w:bCs/>
      <w:szCs w:val="20"/>
    </w:rPr>
  </w:style>
  <w:style w:type="character" w:customStyle="1" w:styleId="Podpisobrazu">
    <w:name w:val="Podpis obrazu_"/>
    <w:link w:val="Podpisobrazu0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Teksttreci7">
    <w:name w:val="Tekst treści (7)_"/>
    <w:link w:val="Teksttreci70"/>
    <w:rsid w:val="004515F1"/>
    <w:rPr>
      <w:rFonts w:ascii="Arial" w:eastAsia="Arial" w:hAnsi="Arial" w:cs="Arial"/>
      <w:sz w:val="15"/>
      <w:szCs w:val="15"/>
    </w:rPr>
  </w:style>
  <w:style w:type="character" w:customStyle="1" w:styleId="Teksttreci4">
    <w:name w:val="Tekst treści (4)_"/>
    <w:link w:val="Teksttreci40"/>
    <w:rsid w:val="004515F1"/>
    <w:rPr>
      <w:rFonts w:ascii="Arial" w:eastAsia="Arial" w:hAnsi="Arial" w:cs="Arial"/>
      <w:b/>
      <w:bCs/>
      <w:sz w:val="24"/>
    </w:rPr>
  </w:style>
  <w:style w:type="character" w:customStyle="1" w:styleId="Podpistabeli">
    <w:name w:val="Podpis tabeli_"/>
    <w:link w:val="Podpistabel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Teksttreci6">
    <w:name w:val="Tekst treści (6)_"/>
    <w:link w:val="Teksttreci60"/>
    <w:rsid w:val="004515F1"/>
    <w:rPr>
      <w:rFonts w:ascii="Arial" w:eastAsia="Arial" w:hAnsi="Arial" w:cs="Arial"/>
      <w:b/>
      <w:bCs/>
      <w:smallCaps/>
      <w:sz w:val="28"/>
      <w:szCs w:val="28"/>
    </w:rPr>
  </w:style>
  <w:style w:type="character" w:customStyle="1" w:styleId="Spistreci">
    <w:name w:val="Spis treści_"/>
    <w:link w:val="Spistrec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lubstopka">
    <w:name w:val="Nagłówek lub stopka_"/>
    <w:link w:val="Nagweklubstopka0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Stopka1">
    <w:name w:val="Stopka1"/>
    <w:basedOn w:val="Normalny"/>
    <w:link w:val="Stopka0"/>
    <w:rsid w:val="004515F1"/>
    <w:pPr>
      <w:overflowPunct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Teksttreci20">
    <w:name w:val="Tekst treści (2)"/>
    <w:basedOn w:val="Normalny"/>
    <w:link w:val="Teksttreci2"/>
    <w:uiPriority w:val="99"/>
    <w:rsid w:val="004515F1"/>
    <w:pPr>
      <w:overflowPunct/>
      <w:spacing w:after="160"/>
      <w:jc w:val="right"/>
    </w:pPr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Teksttreci0">
    <w:name w:val="Tekst treści"/>
    <w:basedOn w:val="Normalny"/>
    <w:link w:val="Teksttreci"/>
    <w:rsid w:val="004515F1"/>
    <w:pPr>
      <w:overflowPunct/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Teksttreci50">
    <w:name w:val="Tekst treści (5)"/>
    <w:basedOn w:val="Normalny"/>
    <w:link w:val="Teksttreci5"/>
    <w:rsid w:val="004515F1"/>
    <w:pPr>
      <w:overflowPunct/>
      <w:spacing w:after="230"/>
    </w:pPr>
    <w:rPr>
      <w:rFonts w:ascii="Arial" w:eastAsia="Arial" w:hAnsi="Arial" w:cs="Arial"/>
      <w:b/>
      <w:bCs/>
      <w:color w:val="auto"/>
      <w:sz w:val="13"/>
      <w:szCs w:val="13"/>
    </w:rPr>
  </w:style>
  <w:style w:type="paragraph" w:customStyle="1" w:styleId="Nagweklubstopka20">
    <w:name w:val="Nagłówek lub stopka (2)"/>
    <w:basedOn w:val="Normalny"/>
    <w:link w:val="Nagweklubstopka2"/>
    <w:rsid w:val="004515F1"/>
    <w:pPr>
      <w:overflowPunct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11">
    <w:name w:val="Nagłówek #1"/>
    <w:basedOn w:val="Normalny"/>
    <w:link w:val="Nagwek10"/>
    <w:rsid w:val="004515F1"/>
    <w:pPr>
      <w:overflowPunct/>
      <w:spacing w:before="140" w:after="74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0"/>
      <w:szCs w:val="30"/>
    </w:rPr>
  </w:style>
  <w:style w:type="paragraph" w:customStyle="1" w:styleId="Nagwek21">
    <w:name w:val="Nagłówek #2"/>
    <w:basedOn w:val="Normalny"/>
    <w:link w:val="Nagwek20"/>
    <w:rsid w:val="004515F1"/>
    <w:pPr>
      <w:overflowPunct/>
      <w:spacing w:after="460"/>
      <w:ind w:firstLine="250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Teksttreci30">
    <w:name w:val="Tekst treści (3)"/>
    <w:basedOn w:val="Normalny"/>
    <w:link w:val="Teksttreci3"/>
    <w:rsid w:val="004515F1"/>
    <w:pPr>
      <w:overflowPunct/>
      <w:spacing w:after="1740" w:line="259" w:lineRule="auto"/>
      <w:ind w:left="250" w:firstLine="20"/>
    </w:pPr>
    <w:rPr>
      <w:rFonts w:ascii="Times New Roman" w:eastAsia="Times New Roman" w:hAnsi="Times New Roman" w:cs="Times New Roman"/>
      <w:color w:val="auto"/>
      <w:sz w:val="20"/>
    </w:rPr>
  </w:style>
  <w:style w:type="paragraph" w:customStyle="1" w:styleId="Inne0">
    <w:name w:val="Inne"/>
    <w:basedOn w:val="Normalny"/>
    <w:link w:val="Inne"/>
    <w:rsid w:val="004515F1"/>
    <w:pPr>
      <w:overflowPunct/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30">
    <w:name w:val="Nagłówek #3"/>
    <w:basedOn w:val="Normalny"/>
    <w:link w:val="Nagwek3"/>
    <w:rsid w:val="004515F1"/>
    <w:pPr>
      <w:overflowPunct/>
      <w:spacing w:after="240" w:line="264" w:lineRule="auto"/>
      <w:outlineLvl w:val="2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Podpisobrazu0">
    <w:name w:val="Podpis obrazu"/>
    <w:basedOn w:val="Normalny"/>
    <w:link w:val="Podpisobrazu"/>
    <w:rsid w:val="004515F1"/>
    <w:pPr>
      <w:overflowPunct/>
    </w:pPr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Teksttreci70">
    <w:name w:val="Tekst treści (7)"/>
    <w:basedOn w:val="Normalny"/>
    <w:link w:val="Teksttreci7"/>
    <w:rsid w:val="004515F1"/>
    <w:pPr>
      <w:overflowPunct/>
      <w:spacing w:after="180"/>
      <w:ind w:firstLine="180"/>
    </w:pPr>
    <w:rPr>
      <w:rFonts w:ascii="Arial" w:eastAsia="Arial" w:hAnsi="Arial" w:cs="Arial"/>
      <w:color w:val="auto"/>
      <w:sz w:val="15"/>
      <w:szCs w:val="15"/>
    </w:rPr>
  </w:style>
  <w:style w:type="paragraph" w:customStyle="1" w:styleId="Teksttreci40">
    <w:name w:val="Tekst treści (4)"/>
    <w:basedOn w:val="Normalny"/>
    <w:link w:val="Teksttreci4"/>
    <w:rsid w:val="004515F1"/>
    <w:pPr>
      <w:overflowPunct/>
      <w:spacing w:after="260"/>
    </w:pPr>
    <w:rPr>
      <w:rFonts w:ascii="Arial" w:eastAsia="Arial" w:hAnsi="Arial" w:cs="Arial"/>
      <w:b/>
      <w:bCs/>
      <w:color w:val="auto"/>
    </w:rPr>
  </w:style>
  <w:style w:type="paragraph" w:customStyle="1" w:styleId="Podpistabeli0">
    <w:name w:val="Podpis tabeli"/>
    <w:basedOn w:val="Normalny"/>
    <w:link w:val="Podpistabeli"/>
    <w:rsid w:val="004515F1"/>
    <w:pPr>
      <w:overflowPunct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Teksttreci60">
    <w:name w:val="Tekst treści (6)"/>
    <w:basedOn w:val="Normalny"/>
    <w:link w:val="Teksttreci6"/>
    <w:rsid w:val="004515F1"/>
    <w:pPr>
      <w:overflowPunct/>
      <w:spacing w:line="180" w:lineRule="auto"/>
      <w:ind w:firstLine="420"/>
    </w:pPr>
    <w:rPr>
      <w:rFonts w:ascii="Arial" w:eastAsia="Arial" w:hAnsi="Arial" w:cs="Arial"/>
      <w:b/>
      <w:bCs/>
      <w:smallCaps/>
      <w:color w:val="auto"/>
      <w:sz w:val="28"/>
      <w:szCs w:val="28"/>
    </w:rPr>
  </w:style>
  <w:style w:type="paragraph" w:customStyle="1" w:styleId="Spistreci0">
    <w:name w:val="Spis treści"/>
    <w:basedOn w:val="Normalny"/>
    <w:link w:val="Spistreci"/>
    <w:rsid w:val="004515F1"/>
    <w:pPr>
      <w:overflowPunct/>
      <w:spacing w:line="391" w:lineRule="auto"/>
      <w:ind w:firstLine="5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lubstopka0">
    <w:name w:val="Nagłówek lub stopka"/>
    <w:basedOn w:val="Normalny"/>
    <w:link w:val="Nagweklubstopka"/>
    <w:rsid w:val="004515F1"/>
    <w:pPr>
      <w:overflowPunct/>
    </w:pPr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NagwekZnak">
    <w:name w:val="Nagłówek Znak"/>
    <w:link w:val="Nagwek"/>
    <w:uiPriority w:val="99"/>
    <w:rsid w:val="004515F1"/>
    <w:rPr>
      <w:rFonts w:ascii="Liberation Sans" w:hAnsi="Liberation Sans"/>
      <w:color w:val="00000A"/>
      <w:sz w:val="28"/>
      <w:szCs w:val="28"/>
    </w:rPr>
  </w:style>
  <w:style w:type="character" w:customStyle="1" w:styleId="WW8Num3z1">
    <w:name w:val="WW8Num3z1"/>
    <w:rsid w:val="004515F1"/>
    <w:rPr>
      <w:rFonts w:ascii="Arial" w:hAnsi="Arial" w:cs="Arial"/>
      <w:bCs/>
      <w:smallCaps/>
      <w:color w:val="000000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515F1"/>
    <w:pPr>
      <w:overflowPunct/>
      <w:contextualSpacing/>
    </w:pPr>
    <w:rPr>
      <w:rFonts w:ascii="Calibri Light" w:eastAsia="Times New Roman" w:hAnsi="Calibri Light" w:cs="Times New Roman"/>
      <w:color w:val="auto"/>
      <w:spacing w:val="-10"/>
      <w:kern w:val="28"/>
      <w:sz w:val="56"/>
      <w:szCs w:val="56"/>
      <w:lang w:eastAsia="pl-PL" w:bidi="pl-PL"/>
    </w:rPr>
  </w:style>
  <w:style w:type="character" w:customStyle="1" w:styleId="TytuZnak">
    <w:name w:val="Tytuł Znak"/>
    <w:basedOn w:val="Domylnaczcionkaakapitu"/>
    <w:link w:val="Tytu"/>
    <w:uiPriority w:val="10"/>
    <w:rsid w:val="004515F1"/>
    <w:rPr>
      <w:rFonts w:ascii="Calibri Light" w:eastAsia="Times New Roman" w:hAnsi="Calibri Light" w:cs="Times New Roman"/>
      <w:spacing w:val="-10"/>
      <w:kern w:val="28"/>
      <w:sz w:val="56"/>
      <w:szCs w:val="56"/>
      <w:lang w:eastAsia="pl-PL" w:bidi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515F1"/>
    <w:pPr>
      <w:widowControl/>
      <w:spacing w:line="259" w:lineRule="auto"/>
      <w:outlineLvl w:val="9"/>
    </w:pPr>
    <w:rPr>
      <w:lang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4515F1"/>
    <w:pPr>
      <w:tabs>
        <w:tab w:val="left" w:pos="284"/>
        <w:tab w:val="right" w:leader="dot" w:pos="9739"/>
      </w:tabs>
      <w:overflowPunct/>
      <w:spacing w:after="100"/>
    </w:pPr>
    <w:rPr>
      <w:rFonts w:ascii="Times New Roman" w:eastAsia="Microsoft Sans Serif" w:hAnsi="Times New Roman" w:cs="Microsoft Sans Serif"/>
      <w:b/>
      <w:noProof/>
      <w:color w:val="000000"/>
      <w:sz w:val="18"/>
      <w:lang w:eastAsia="pl-PL" w:bidi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4515F1"/>
    <w:pPr>
      <w:shd w:val="clear" w:color="auto" w:fill="FFFFFF"/>
      <w:tabs>
        <w:tab w:val="right" w:leader="dot" w:pos="9582"/>
      </w:tabs>
      <w:overflowPunct/>
      <w:spacing w:after="100"/>
    </w:pPr>
    <w:rPr>
      <w:rFonts w:ascii="Times New Roman" w:eastAsia="Times New Roman" w:hAnsi="Times New Roman" w:cs="Times New Roman"/>
      <w:b/>
      <w:noProof/>
      <w:color w:val="000000"/>
      <w:sz w:val="18"/>
      <w:lang w:eastAsia="pl-PL" w:bidi="pl-PL"/>
    </w:rPr>
  </w:style>
  <w:style w:type="paragraph" w:styleId="Spistreci3">
    <w:name w:val="toc 3"/>
    <w:basedOn w:val="Normalny"/>
    <w:next w:val="Normalny"/>
    <w:autoRedefine/>
    <w:unhideWhenUsed/>
    <w:rsid w:val="004515F1"/>
    <w:pPr>
      <w:overflowPunct/>
      <w:spacing w:after="100"/>
      <w:ind w:left="480"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paragraph" w:styleId="Akapitzlist">
    <w:name w:val="List Paragraph"/>
    <w:aliases w:val="Normalny1,Akapit z listą3,Akapit z listą31,Wypunktowanie,Normal2,sw tekst,CW_Lista,normalny tekst,Akapit z list¹,L1,Numerowanie,Akapit z listą5,T_SZ_List Paragraph,Akapit z listą BS,Kolorowa lista — akcent 11,Colorful List Accent 1,Dot pt"/>
    <w:basedOn w:val="Normalny"/>
    <w:link w:val="AkapitzlistZnak"/>
    <w:uiPriority w:val="34"/>
    <w:qFormat/>
    <w:rsid w:val="004515F1"/>
    <w:pPr>
      <w:overflowPunct/>
      <w:ind w:left="720"/>
      <w:contextualSpacing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character" w:customStyle="1" w:styleId="AkapitzlistZnak">
    <w:name w:val="Akapit z listą Znak"/>
    <w:aliases w:val="Normalny1 Znak,Akapit z listą3 Znak,Akapit z listą31 Znak,Wypunktowanie Znak,Normal2 Znak,sw tekst Znak,CW_Lista Znak,normalny tekst Znak,Akapit z list¹ Znak,L1 Znak,Numerowanie Znak,Akapit z listą5 Znak,T_SZ_List Paragraph Znak"/>
    <w:link w:val="Akapitzlist"/>
    <w:uiPriority w:val="99"/>
    <w:qFormat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character" w:customStyle="1" w:styleId="Nierozpoznanawzmianka1">
    <w:name w:val="Nierozpoznana wzmianka1"/>
    <w:uiPriority w:val="99"/>
    <w:semiHidden/>
    <w:unhideWhenUsed/>
    <w:rsid w:val="004515F1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  <w:style w:type="paragraph" w:customStyle="1" w:styleId="Default">
    <w:name w:val="Default"/>
    <w:qFormat/>
    <w:rsid w:val="004515F1"/>
    <w:pPr>
      <w:suppressAutoHyphens/>
    </w:pPr>
    <w:rPr>
      <w:rFonts w:ascii="Calibri" w:eastAsia="Times New Roman" w:hAnsi="Calibri" w:cs="Calibri"/>
      <w:color w:val="000000"/>
      <w:kern w:val="1"/>
      <w:sz w:val="24"/>
      <w:lang w:bidi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515F1"/>
    <w:pPr>
      <w:widowControl/>
      <w:suppressAutoHyphens/>
      <w:overflowPunct/>
    </w:pPr>
    <w:rPr>
      <w:rFonts w:ascii="Times New Roman" w:eastAsia="Times New Roman" w:hAnsi="Times New Roman" w:cs="Times New Roman"/>
      <w:color w:val="auto"/>
      <w:sz w:val="20"/>
      <w:szCs w:val="20"/>
      <w:lang w:val="x-none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15F1"/>
    <w:rPr>
      <w:rFonts w:ascii="Times New Roman" w:eastAsia="Times New Roman" w:hAnsi="Times New Roman" w:cs="Times New Roman"/>
      <w:szCs w:val="20"/>
      <w:lang w:val="x-none" w:bidi="ar-SA"/>
    </w:rPr>
  </w:style>
  <w:style w:type="character" w:styleId="Odwoanieprzypisudolnego">
    <w:name w:val="footnote reference"/>
    <w:uiPriority w:val="99"/>
    <w:unhideWhenUsed/>
    <w:rsid w:val="004515F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15F1"/>
    <w:pPr>
      <w:widowControl/>
      <w:suppressAutoHyphens/>
      <w:overflowPunct/>
    </w:pPr>
    <w:rPr>
      <w:rFonts w:ascii="Segoe UI" w:eastAsia="Times New Roman" w:hAnsi="Segoe UI" w:cs="Times New Roman"/>
      <w:color w:val="auto"/>
      <w:sz w:val="18"/>
      <w:szCs w:val="18"/>
      <w:lang w:val="x-none"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15F1"/>
    <w:rPr>
      <w:rFonts w:ascii="Segoe UI" w:eastAsia="Times New Roman" w:hAnsi="Segoe UI" w:cs="Times New Roman"/>
      <w:sz w:val="18"/>
      <w:szCs w:val="18"/>
      <w:lang w:val="x-none" w:bidi="ar-SA"/>
    </w:rPr>
  </w:style>
  <w:style w:type="paragraph" w:styleId="Legenda">
    <w:name w:val="caption"/>
    <w:basedOn w:val="Normalny"/>
    <w:qFormat/>
    <w:rsid w:val="004515F1"/>
    <w:pPr>
      <w:suppressLineNumbers/>
      <w:suppressAutoHyphens/>
      <w:overflowPunct/>
      <w:spacing w:before="120" w:after="120" w:line="288" w:lineRule="auto"/>
    </w:pPr>
    <w:rPr>
      <w:rFonts w:ascii="Tahoma" w:eastAsia="Times New Roman" w:hAnsi="Tahoma" w:cs="Mangal"/>
      <w:i/>
      <w:iCs/>
      <w:color w:val="auto"/>
      <w:kern w:val="1"/>
      <w:lang w:bidi="ar-SA"/>
    </w:rPr>
  </w:style>
  <w:style w:type="character" w:styleId="Odwoaniedokomentarza">
    <w:name w:val="annotation reference"/>
    <w:uiPriority w:val="99"/>
    <w:unhideWhenUsed/>
    <w:rsid w:val="004515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15F1"/>
    <w:pPr>
      <w:widowControl/>
      <w:overflowPunct/>
      <w:spacing w:after="160"/>
    </w:pPr>
    <w:rPr>
      <w:rFonts w:ascii="Calibri" w:eastAsia="Calibri" w:hAnsi="Calibri" w:cs="Times New Roman"/>
      <w:color w:val="auto"/>
      <w:sz w:val="20"/>
      <w:szCs w:val="20"/>
      <w:lang w:val="x-none"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15F1"/>
    <w:rPr>
      <w:rFonts w:ascii="Calibri" w:eastAsia="Calibri" w:hAnsi="Calibri" w:cs="Times New Roman"/>
      <w:szCs w:val="20"/>
      <w:lang w:val="x-none" w:eastAsia="en-US" w:bidi="ar-SA"/>
    </w:rPr>
  </w:style>
  <w:style w:type="character" w:customStyle="1" w:styleId="para">
    <w:name w:val="para"/>
    <w:rsid w:val="004515F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15F1"/>
    <w:pPr>
      <w:widowControl/>
      <w:suppressAutoHyphens/>
      <w:overflowPunct/>
      <w:spacing w:after="120"/>
    </w:pPr>
    <w:rPr>
      <w:rFonts w:ascii="Times New Roman" w:eastAsia="Times New Roman" w:hAnsi="Times New Roman" w:cs="Times New Roman"/>
      <w:color w:val="auto"/>
      <w:lang w:val="x-none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15F1"/>
    <w:rPr>
      <w:rFonts w:ascii="Times New Roman" w:eastAsia="Times New Roman" w:hAnsi="Times New Roman" w:cs="Times New Roman"/>
      <w:sz w:val="24"/>
      <w:lang w:val="x-none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515F1"/>
    <w:pPr>
      <w:suppressAutoHyphens/>
      <w:spacing w:after="0"/>
    </w:pPr>
    <w:rPr>
      <w:rFonts w:ascii="Times New Roman" w:eastAsia="Times New Roman" w:hAnsi="Times New Roman"/>
      <w:b/>
      <w:bCs/>
      <w:lang w:eastAsia="zh-CN"/>
    </w:rPr>
  </w:style>
  <w:style w:type="character" w:customStyle="1" w:styleId="TematkomentarzaZnak">
    <w:name w:val="Temat komentarza Znak"/>
    <w:basedOn w:val="TekstkomentarzaZnak"/>
    <w:link w:val="Tematkomentarza"/>
    <w:semiHidden/>
    <w:rsid w:val="004515F1"/>
    <w:rPr>
      <w:rFonts w:ascii="Times New Roman" w:eastAsia="Times New Roman" w:hAnsi="Times New Roman" w:cs="Times New Roman"/>
      <w:b/>
      <w:bCs/>
      <w:szCs w:val="20"/>
      <w:lang w:val="x-none"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515F1"/>
    <w:pPr>
      <w:overflowPunct/>
      <w:spacing w:after="120" w:line="480" w:lineRule="auto"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paragraph" w:customStyle="1" w:styleId="Akapitzlist2">
    <w:name w:val="Akapit z listą2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  <w:style w:type="paragraph" w:customStyle="1" w:styleId="Standard">
    <w:name w:val="Standard"/>
    <w:rsid w:val="004515F1"/>
    <w:pPr>
      <w:widowControl w:val="0"/>
      <w:suppressAutoHyphens/>
    </w:pPr>
    <w:rPr>
      <w:rFonts w:ascii="Times New Roman" w:eastAsia="Calibri" w:hAnsi="Times New Roman" w:cs="Times New Roman"/>
      <w:kern w:val="1"/>
      <w:sz w:val="24"/>
      <w:lang w:eastAsia="pl-PL" w:bidi="ar-SA"/>
    </w:rPr>
  </w:style>
  <w:style w:type="paragraph" w:customStyle="1" w:styleId="Tekstpodstawowy21">
    <w:name w:val="Tekst podstawowy 21"/>
    <w:basedOn w:val="Normalny"/>
    <w:rsid w:val="004515F1"/>
    <w:pPr>
      <w:widowControl/>
      <w:suppressAutoHyphens/>
      <w:overflowPunct/>
      <w:spacing w:after="120" w:line="480" w:lineRule="auto"/>
    </w:pPr>
    <w:rPr>
      <w:rFonts w:ascii="Times New Roman" w:eastAsia="Calibri" w:hAnsi="Times New Roman" w:cs="Times New Roman"/>
      <w:color w:val="auto"/>
      <w:kern w:val="1"/>
      <w:sz w:val="20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rsid w:val="004515F1"/>
    <w:pPr>
      <w:widowControl/>
      <w:suppressAutoHyphens/>
      <w:overflowPunct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kern w:val="1"/>
      <w:sz w:val="20"/>
      <w:szCs w:val="20"/>
      <w:lang w:eastAsia="pl-PL" w:bidi="ar-SA"/>
    </w:rPr>
  </w:style>
  <w:style w:type="paragraph" w:customStyle="1" w:styleId="TableParagraph">
    <w:name w:val="Table Paragraph"/>
    <w:basedOn w:val="Normalny"/>
    <w:rsid w:val="004515F1"/>
    <w:pPr>
      <w:suppressAutoHyphens/>
      <w:overflowPunct/>
      <w:ind w:left="103" w:right="308"/>
    </w:pPr>
    <w:rPr>
      <w:rFonts w:ascii="Arial" w:eastAsia="Calibri" w:hAnsi="Arial" w:cs="Arial"/>
      <w:color w:val="auto"/>
      <w:kern w:val="1"/>
      <w:sz w:val="22"/>
      <w:szCs w:val="22"/>
      <w:lang w:val="en-US" w:eastAsia="en-US" w:bidi="ar-SA"/>
    </w:rPr>
  </w:style>
  <w:style w:type="paragraph" w:customStyle="1" w:styleId="Teksttreci1">
    <w:name w:val="Tekst treści1"/>
    <w:basedOn w:val="Normalny"/>
    <w:uiPriority w:val="99"/>
    <w:rsid w:val="004515F1"/>
    <w:pPr>
      <w:shd w:val="clear" w:color="auto" w:fill="FFFFFF"/>
      <w:overflowPunct/>
      <w:spacing w:before="240" w:line="240" w:lineRule="atLeast"/>
      <w:ind w:hanging="480"/>
    </w:pPr>
    <w:rPr>
      <w:rFonts w:ascii="Calibri" w:eastAsia="Calibri" w:hAnsi="Calibri" w:cs="Times New Roman"/>
      <w:color w:val="auto"/>
      <w:sz w:val="19"/>
      <w:szCs w:val="19"/>
      <w:lang w:eastAsia="en-US" w:bidi="ar-SA"/>
    </w:rPr>
  </w:style>
  <w:style w:type="character" w:customStyle="1" w:styleId="Nagwek40">
    <w:name w:val="Nagłówek #4_"/>
    <w:link w:val="Nagwek41"/>
    <w:uiPriority w:val="99"/>
    <w:rsid w:val="004515F1"/>
    <w:rPr>
      <w:b/>
      <w:bCs/>
      <w:spacing w:val="60"/>
      <w:shd w:val="clear" w:color="auto" w:fill="FFFFFF"/>
    </w:rPr>
  </w:style>
  <w:style w:type="character" w:customStyle="1" w:styleId="Teksttreci2Bezpogrubienia">
    <w:name w:val="Tekst treści (2) + Bez pogrubienia"/>
    <w:uiPriority w:val="99"/>
    <w:rsid w:val="004515F1"/>
    <w:rPr>
      <w:b w:val="0"/>
      <w:bCs w:val="0"/>
      <w:sz w:val="19"/>
      <w:szCs w:val="19"/>
      <w:u w:val="none"/>
      <w:shd w:val="clear" w:color="auto" w:fill="FFFFFF"/>
    </w:rPr>
  </w:style>
  <w:style w:type="character" w:customStyle="1" w:styleId="Teksttreci2Bezpogrubienia1">
    <w:name w:val="Tekst treści (2) + Bez pogrubienia1"/>
    <w:uiPriority w:val="99"/>
    <w:rsid w:val="004515F1"/>
    <w:rPr>
      <w:b w:val="0"/>
      <w:bCs w:val="0"/>
      <w:sz w:val="19"/>
      <w:szCs w:val="19"/>
      <w:u w:val="none"/>
      <w:shd w:val="clear" w:color="auto" w:fill="FFFFFF"/>
    </w:rPr>
  </w:style>
  <w:style w:type="paragraph" w:customStyle="1" w:styleId="Nagwek41">
    <w:name w:val="Nagłówek #4"/>
    <w:basedOn w:val="Normalny"/>
    <w:link w:val="Nagwek40"/>
    <w:uiPriority w:val="99"/>
    <w:rsid w:val="004515F1"/>
    <w:pPr>
      <w:shd w:val="clear" w:color="auto" w:fill="FFFFFF"/>
      <w:overflowPunct/>
      <w:spacing w:before="360" w:line="288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42">
    <w:name w:val="Nagłówek #4 (2)_"/>
    <w:link w:val="Nagwek420"/>
    <w:uiPriority w:val="99"/>
    <w:rsid w:val="004515F1"/>
    <w:rPr>
      <w:b/>
      <w:bCs/>
      <w:spacing w:val="60"/>
      <w:sz w:val="19"/>
      <w:szCs w:val="19"/>
      <w:shd w:val="clear" w:color="auto" w:fill="FFFFFF"/>
    </w:rPr>
  </w:style>
  <w:style w:type="paragraph" w:customStyle="1" w:styleId="Nagwek420">
    <w:name w:val="Nagłówek #4 (2)"/>
    <w:basedOn w:val="Normalny"/>
    <w:link w:val="Nagwek42"/>
    <w:uiPriority w:val="99"/>
    <w:rsid w:val="004515F1"/>
    <w:pPr>
      <w:shd w:val="clear" w:color="auto" w:fill="FFFFFF"/>
      <w:overflowPunct/>
      <w:spacing w:before="240" w:after="60" w:line="240" w:lineRule="atLeast"/>
      <w:outlineLvl w:val="3"/>
    </w:pPr>
    <w:rPr>
      <w:b/>
      <w:bCs/>
      <w:color w:val="auto"/>
      <w:spacing w:val="60"/>
      <w:sz w:val="19"/>
      <w:szCs w:val="19"/>
    </w:rPr>
  </w:style>
  <w:style w:type="character" w:customStyle="1" w:styleId="Nagwek5">
    <w:name w:val="Nagłówek #5_"/>
    <w:link w:val="Nagwek50"/>
    <w:uiPriority w:val="99"/>
    <w:rsid w:val="004515F1"/>
    <w:rPr>
      <w:b/>
      <w:bCs/>
      <w:sz w:val="19"/>
      <w:szCs w:val="19"/>
      <w:shd w:val="clear" w:color="auto" w:fill="FFFFFF"/>
    </w:rPr>
  </w:style>
  <w:style w:type="character" w:customStyle="1" w:styleId="TeksttreciPogrubienie1">
    <w:name w:val="Tekst treści + Pogrubienie1"/>
    <w:uiPriority w:val="99"/>
    <w:rsid w:val="004515F1"/>
    <w:rPr>
      <w:rFonts w:ascii="Verdana" w:hAnsi="Verdana"/>
      <w:b/>
      <w:bCs/>
      <w:sz w:val="19"/>
      <w:szCs w:val="19"/>
      <w:u w:val="none"/>
      <w:shd w:val="clear" w:color="auto" w:fill="FFFFFF"/>
    </w:rPr>
  </w:style>
  <w:style w:type="paragraph" w:customStyle="1" w:styleId="Nagwek50">
    <w:name w:val="Nagłówek #5"/>
    <w:basedOn w:val="Normalny"/>
    <w:link w:val="Nagwek5"/>
    <w:uiPriority w:val="99"/>
    <w:rsid w:val="004515F1"/>
    <w:pPr>
      <w:shd w:val="clear" w:color="auto" w:fill="FFFFFF"/>
      <w:overflowPunct/>
      <w:spacing w:line="254" w:lineRule="exact"/>
      <w:ind w:hanging="400"/>
      <w:jc w:val="both"/>
      <w:outlineLvl w:val="4"/>
    </w:pPr>
    <w:rPr>
      <w:b/>
      <w:bCs/>
      <w:color w:val="auto"/>
      <w:sz w:val="19"/>
      <w:szCs w:val="19"/>
    </w:rPr>
  </w:style>
  <w:style w:type="character" w:customStyle="1" w:styleId="Nagwek43">
    <w:name w:val="Nagłówek #4 (3)_"/>
    <w:link w:val="Nagwek430"/>
    <w:uiPriority w:val="99"/>
    <w:rsid w:val="004515F1"/>
    <w:rPr>
      <w:b/>
      <w:bCs/>
      <w:spacing w:val="60"/>
      <w:shd w:val="clear" w:color="auto" w:fill="FFFFFF"/>
    </w:rPr>
  </w:style>
  <w:style w:type="paragraph" w:customStyle="1" w:styleId="Nagwek430">
    <w:name w:val="Nagłówek #4 (3)"/>
    <w:basedOn w:val="Normalny"/>
    <w:link w:val="Nagwek43"/>
    <w:uiPriority w:val="99"/>
    <w:rsid w:val="004515F1"/>
    <w:pPr>
      <w:shd w:val="clear" w:color="auto" w:fill="FFFFFF"/>
      <w:overflowPunct/>
      <w:spacing w:line="254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52">
    <w:name w:val="Nagłówek #5 (2)_"/>
    <w:link w:val="Nagwek520"/>
    <w:uiPriority w:val="99"/>
    <w:rsid w:val="004515F1"/>
    <w:rPr>
      <w:sz w:val="19"/>
      <w:szCs w:val="19"/>
      <w:shd w:val="clear" w:color="auto" w:fill="FFFFFF"/>
    </w:rPr>
  </w:style>
  <w:style w:type="paragraph" w:customStyle="1" w:styleId="Nagwek520">
    <w:name w:val="Nagłówek #5 (2)"/>
    <w:basedOn w:val="Normalny"/>
    <w:link w:val="Nagwek52"/>
    <w:uiPriority w:val="99"/>
    <w:rsid w:val="004515F1"/>
    <w:pPr>
      <w:shd w:val="clear" w:color="auto" w:fill="FFFFFF"/>
      <w:overflowPunct/>
      <w:spacing w:before="240" w:line="250" w:lineRule="exact"/>
      <w:outlineLvl w:val="4"/>
    </w:pPr>
    <w:rPr>
      <w:color w:val="auto"/>
      <w:sz w:val="19"/>
      <w:szCs w:val="19"/>
    </w:rPr>
  </w:style>
  <w:style w:type="character" w:customStyle="1" w:styleId="Nagwek44">
    <w:name w:val="Nagłówek #4 (4)_"/>
    <w:link w:val="Nagwek440"/>
    <w:uiPriority w:val="99"/>
    <w:rsid w:val="004515F1"/>
    <w:rPr>
      <w:b/>
      <w:bCs/>
      <w:spacing w:val="60"/>
      <w:shd w:val="clear" w:color="auto" w:fill="FFFFFF"/>
    </w:rPr>
  </w:style>
  <w:style w:type="paragraph" w:customStyle="1" w:styleId="Nagwek440">
    <w:name w:val="Nagłówek #4 (4)"/>
    <w:basedOn w:val="Normalny"/>
    <w:link w:val="Nagwek44"/>
    <w:uiPriority w:val="99"/>
    <w:rsid w:val="004515F1"/>
    <w:pPr>
      <w:shd w:val="clear" w:color="auto" w:fill="FFFFFF"/>
      <w:overflowPunct/>
      <w:spacing w:before="240" w:line="250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45">
    <w:name w:val="Nagłówek #4 (5)_"/>
    <w:link w:val="Nagwek450"/>
    <w:uiPriority w:val="99"/>
    <w:rsid w:val="004515F1"/>
    <w:rPr>
      <w:b/>
      <w:bCs/>
      <w:sz w:val="19"/>
      <w:szCs w:val="19"/>
      <w:shd w:val="clear" w:color="auto" w:fill="FFFFFF"/>
    </w:rPr>
  </w:style>
  <w:style w:type="paragraph" w:customStyle="1" w:styleId="Nagwek450">
    <w:name w:val="Nagłówek #4 (5)"/>
    <w:basedOn w:val="Normalny"/>
    <w:link w:val="Nagwek45"/>
    <w:uiPriority w:val="99"/>
    <w:rsid w:val="004515F1"/>
    <w:pPr>
      <w:shd w:val="clear" w:color="auto" w:fill="FFFFFF"/>
      <w:overflowPunct/>
      <w:spacing w:before="240" w:line="250" w:lineRule="exact"/>
      <w:jc w:val="center"/>
      <w:outlineLvl w:val="3"/>
    </w:pPr>
    <w:rPr>
      <w:b/>
      <w:bCs/>
      <w:color w:val="auto"/>
      <w:sz w:val="19"/>
      <w:szCs w:val="19"/>
    </w:rPr>
  </w:style>
  <w:style w:type="paragraph" w:styleId="Tekstprzypisukocowego">
    <w:name w:val="endnote text"/>
    <w:basedOn w:val="Normalny"/>
    <w:link w:val="TekstprzypisukocowegoZnak"/>
    <w:rsid w:val="004515F1"/>
    <w:pPr>
      <w:suppressAutoHyphens/>
      <w:overflowPunct/>
      <w:spacing w:line="288" w:lineRule="auto"/>
    </w:pPr>
    <w:rPr>
      <w:rFonts w:ascii="Tahoma" w:eastAsia="Times New Roman" w:hAnsi="Tahoma" w:cs="Times New Roman"/>
      <w:color w:val="auto"/>
      <w:kern w:val="1"/>
      <w:sz w:val="20"/>
      <w:szCs w:val="20"/>
      <w:lang w:val="x-none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515F1"/>
    <w:rPr>
      <w:rFonts w:ascii="Tahoma" w:eastAsia="Times New Roman" w:hAnsi="Tahoma" w:cs="Times New Roman"/>
      <w:kern w:val="1"/>
      <w:szCs w:val="20"/>
      <w:lang w:val="x-none" w:bidi="ar-SA"/>
    </w:rPr>
  </w:style>
  <w:style w:type="character" w:customStyle="1" w:styleId="Znakiprzypiswkocowych">
    <w:name w:val="Znaki przypisów końcowych"/>
    <w:rsid w:val="004515F1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paragraph" w:customStyle="1" w:styleId="Zawartoramki">
    <w:name w:val="Zawartość ramki"/>
    <w:basedOn w:val="Tekstpodstawowy"/>
    <w:qFormat/>
    <w:rsid w:val="004515F1"/>
    <w:pPr>
      <w:suppressLineNumbers/>
      <w:suppressAutoHyphens w:val="0"/>
      <w:overflowPunct w:val="0"/>
      <w:autoSpaceDE w:val="0"/>
      <w:textAlignment w:val="baseline"/>
    </w:pPr>
    <w:rPr>
      <w:rFonts w:cs="Calibri"/>
      <w:kern w:val="1"/>
      <w:szCs w:val="20"/>
      <w:lang w:val="pl-PL" w:eastAsia="ar-SA"/>
    </w:rPr>
  </w:style>
  <w:style w:type="character" w:styleId="UyteHipercze">
    <w:name w:val="FollowedHyperlink"/>
    <w:uiPriority w:val="99"/>
    <w:semiHidden/>
    <w:unhideWhenUsed/>
    <w:rsid w:val="004515F1"/>
    <w:rPr>
      <w:color w:val="954F72"/>
      <w:u w:val="single"/>
    </w:rPr>
  </w:style>
  <w:style w:type="paragraph" w:customStyle="1" w:styleId="Akapitzlist4">
    <w:name w:val="Akapit z listą4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2"/>
      <w:lang w:bidi="ar-SA"/>
    </w:rPr>
  </w:style>
  <w:style w:type="paragraph" w:customStyle="1" w:styleId="msonormal0">
    <w:name w:val="msonormal"/>
    <w:basedOn w:val="Normalny"/>
    <w:rsid w:val="004515F1"/>
    <w:pPr>
      <w:widowControl/>
      <w:overflowPunct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character" w:customStyle="1" w:styleId="alb">
    <w:name w:val="a_lb"/>
    <w:basedOn w:val="Domylnaczcionkaakapitu"/>
    <w:rsid w:val="004515F1"/>
  </w:style>
  <w:style w:type="character" w:customStyle="1" w:styleId="fn-ref">
    <w:name w:val="fn-ref"/>
    <w:basedOn w:val="Domylnaczcionkaakapitu"/>
    <w:rsid w:val="004515F1"/>
  </w:style>
  <w:style w:type="character" w:customStyle="1" w:styleId="articletitle">
    <w:name w:val="articletitle"/>
    <w:basedOn w:val="Domylnaczcionkaakapitu"/>
    <w:rsid w:val="004515F1"/>
  </w:style>
  <w:style w:type="character" w:customStyle="1" w:styleId="footnote">
    <w:name w:val="footnote"/>
    <w:basedOn w:val="Domylnaczcionkaakapitu"/>
    <w:rsid w:val="004515F1"/>
  </w:style>
  <w:style w:type="character" w:customStyle="1" w:styleId="Nierozpoznanawzmianka2">
    <w:name w:val="Nierozpoznana wzmianka2"/>
    <w:uiPriority w:val="99"/>
    <w:semiHidden/>
    <w:unhideWhenUsed/>
    <w:rsid w:val="004515F1"/>
    <w:rPr>
      <w:color w:val="605E5C"/>
      <w:shd w:val="clear" w:color="auto" w:fill="E1DFDD"/>
    </w:rPr>
  </w:style>
  <w:style w:type="character" w:styleId="Odwoanieprzypisukocowego">
    <w:name w:val="endnote reference"/>
    <w:uiPriority w:val="99"/>
    <w:semiHidden/>
    <w:unhideWhenUsed/>
    <w:rsid w:val="004515F1"/>
    <w:rPr>
      <w:vertAlign w:val="superscript"/>
    </w:rPr>
  </w:style>
  <w:style w:type="character" w:customStyle="1" w:styleId="mw-page-title-main">
    <w:name w:val="mw-page-title-main"/>
    <w:rsid w:val="004515F1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8259F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66CEC"/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4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45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4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7621E-773C-4F6D-BB7F-74AAF48A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3353</Words>
  <Characters>20120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Pacek-Bieniek</dc:creator>
  <cp:keywords/>
  <dc:description/>
  <cp:lastModifiedBy>Izabela Golian</cp:lastModifiedBy>
  <cp:revision>2</cp:revision>
  <cp:lastPrinted>2025-05-23T07:03:00Z</cp:lastPrinted>
  <dcterms:created xsi:type="dcterms:W3CDTF">2026-04-23T07:23:00Z</dcterms:created>
  <dcterms:modified xsi:type="dcterms:W3CDTF">2026-04-23T07:23:00Z</dcterms:modified>
  <dc:language>pl-PL</dc:language>
</cp:coreProperties>
</file>